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BD0" w:rsidRPr="00BB0BD0" w:rsidRDefault="00BB0BD0" w:rsidP="00BB0BD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BB0BD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B0BD0" w:rsidRDefault="00BB0BD0" w:rsidP="00124687">
      <w:pPr>
        <w:pStyle w:val="Nadpis1"/>
        <w:rPr>
          <w:rFonts w:ascii="Tahoma" w:hAnsi="Tahoma" w:cs="Tahoma"/>
          <w:sz w:val="24"/>
          <w:szCs w:val="24"/>
        </w:rPr>
      </w:pPr>
    </w:p>
    <w:p w:rsidR="00D93D24" w:rsidRPr="00826AF2" w:rsidRDefault="009E07B3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4</w:t>
      </w:r>
      <w:r w:rsidR="00D64808">
        <w:rPr>
          <w:rFonts w:ascii="Tahoma" w:hAnsi="Tahoma" w:cs="Tahoma"/>
          <w:sz w:val="24"/>
          <w:szCs w:val="24"/>
        </w:rPr>
        <w:t>8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D64808">
        <w:rPr>
          <w:rFonts w:ascii="Tahoma" w:hAnsi="Tahoma" w:cs="Tahoma"/>
          <w:sz w:val="24"/>
          <w:szCs w:val="24"/>
        </w:rPr>
        <w:t>3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Pr="00DC50D2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DC50D2">
        <w:rPr>
          <w:rFonts w:ascii="Tahoma" w:hAnsi="Tahoma" w:cs="Tahoma"/>
          <w:u w:val="single"/>
        </w:rPr>
        <w:t>Rozpočtov</w:t>
      </w:r>
      <w:r w:rsidR="00957F3E" w:rsidRPr="00DC50D2">
        <w:rPr>
          <w:rFonts w:ascii="Tahoma" w:hAnsi="Tahoma" w:cs="Tahoma"/>
          <w:u w:val="single"/>
        </w:rPr>
        <w:t>á</w:t>
      </w:r>
      <w:r w:rsidRPr="00DC50D2">
        <w:rPr>
          <w:rFonts w:ascii="Tahoma" w:hAnsi="Tahoma" w:cs="Tahoma"/>
          <w:u w:val="single"/>
        </w:rPr>
        <w:t xml:space="preserve"> opatření č. </w:t>
      </w:r>
      <w:r w:rsidR="00D64808">
        <w:rPr>
          <w:rFonts w:ascii="Tahoma" w:hAnsi="Tahoma" w:cs="Tahoma"/>
          <w:u w:val="single"/>
        </w:rPr>
        <w:t>63</w:t>
      </w:r>
      <w:r w:rsidR="009E07B3" w:rsidRPr="00DC50D2">
        <w:rPr>
          <w:rFonts w:ascii="Tahoma" w:hAnsi="Tahoma" w:cs="Tahoma"/>
          <w:u w:val="single"/>
        </w:rPr>
        <w:t xml:space="preserve"> </w:t>
      </w:r>
      <w:r w:rsidR="00DC50D2" w:rsidRPr="00DC50D2">
        <w:rPr>
          <w:rFonts w:ascii="Tahoma" w:hAnsi="Tahoma" w:cs="Tahoma"/>
          <w:u w:val="single"/>
        </w:rPr>
        <w:t>–</w:t>
      </w:r>
      <w:r w:rsidR="00916AF2" w:rsidRPr="00DC50D2">
        <w:rPr>
          <w:rFonts w:ascii="Tahoma" w:hAnsi="Tahoma" w:cs="Tahoma"/>
          <w:u w:val="single"/>
        </w:rPr>
        <w:t xml:space="preserve"> </w:t>
      </w:r>
      <w:r w:rsidR="00567AFA">
        <w:rPr>
          <w:rFonts w:ascii="Tahoma" w:hAnsi="Tahoma" w:cs="Tahoma"/>
          <w:u w:val="single"/>
        </w:rPr>
        <w:t>6</w:t>
      </w:r>
      <w:r w:rsidR="00AA4036">
        <w:rPr>
          <w:rFonts w:ascii="Tahoma" w:hAnsi="Tahoma" w:cs="Tahoma"/>
          <w:u w:val="single"/>
        </w:rPr>
        <w:t>9</w:t>
      </w:r>
    </w:p>
    <w:p w:rsidR="00C57E77" w:rsidRPr="00087119" w:rsidRDefault="00C57E77" w:rsidP="00C57E77">
      <w:pPr>
        <w:rPr>
          <w:rFonts w:ascii="Tahoma" w:hAnsi="Tahoma" w:cs="Tahoma"/>
        </w:rPr>
      </w:pPr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DC50D2">
        <w:rPr>
          <w:rFonts w:ascii="Tahoma" w:hAnsi="Tahoma" w:cs="Tahoma"/>
          <w:sz w:val="20"/>
          <w:szCs w:val="20"/>
        </w:rPr>
        <w:t>1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="00D64808">
        <w:rPr>
          <w:rFonts w:ascii="Tahoma" w:hAnsi="Tahoma" w:cs="Tahoma"/>
          <w:sz w:val="20"/>
          <w:szCs w:val="20"/>
        </w:rPr>
        <w:t xml:space="preserve"> září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087119" w:rsidRPr="004D31E3">
        <w:rPr>
          <w:rFonts w:ascii="Tahoma" w:hAnsi="Tahoma" w:cs="Tahoma"/>
          <w:sz w:val="20"/>
          <w:szCs w:val="20"/>
        </w:rPr>
        <w:t>1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50D2" w:rsidRPr="004D31E3" w:rsidRDefault="00DC50D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4D31E3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</w:p>
    <w:p w:rsidR="00916AF2" w:rsidRDefault="00916AF2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16AF2" w:rsidRDefault="00916AF2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64808" w:rsidRDefault="00D64808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16AF2" w:rsidRPr="004D31E3" w:rsidRDefault="00916AF2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C14B1" w:rsidRPr="00087119" w:rsidRDefault="00916AF2" w:rsidP="002F2AF9">
      <w:pPr>
        <w:pStyle w:val="Nadpis2"/>
        <w:rPr>
          <w:rFonts w:ascii="Tahoma" w:hAnsi="Tahoma" w:cs="Tahoma"/>
          <w:sz w:val="24"/>
        </w:rPr>
      </w:pPr>
      <w:r w:rsidRPr="00695DBE">
        <w:rPr>
          <w:rFonts w:ascii="Tahoma" w:hAnsi="Tahoma" w:cs="Tahoma"/>
          <w:sz w:val="24"/>
        </w:rPr>
        <w:lastRenderedPageBreak/>
        <w:t>1</w:t>
      </w:r>
      <w:r w:rsidR="002F2AF9" w:rsidRPr="00695DBE">
        <w:rPr>
          <w:rFonts w:ascii="Tahoma" w:hAnsi="Tahoma" w:cs="Tahoma"/>
          <w:sz w:val="24"/>
        </w:rPr>
        <w:t>) Rozpočtov</w:t>
      </w:r>
      <w:r w:rsidR="00957F3E" w:rsidRPr="00695DBE">
        <w:rPr>
          <w:rFonts w:ascii="Tahoma" w:hAnsi="Tahoma" w:cs="Tahoma"/>
          <w:sz w:val="24"/>
        </w:rPr>
        <w:t>á</w:t>
      </w:r>
      <w:r w:rsidR="002F2AF9" w:rsidRPr="00695DBE">
        <w:rPr>
          <w:rFonts w:ascii="Tahoma" w:hAnsi="Tahoma" w:cs="Tahoma"/>
          <w:sz w:val="24"/>
        </w:rPr>
        <w:t xml:space="preserve"> opatření č</w:t>
      </w:r>
      <w:r w:rsidRPr="00695DBE">
        <w:rPr>
          <w:rFonts w:ascii="Tahoma" w:hAnsi="Tahoma" w:cs="Tahoma"/>
          <w:sz w:val="24"/>
        </w:rPr>
        <w:t xml:space="preserve">. </w:t>
      </w:r>
      <w:r w:rsidR="00D64808">
        <w:rPr>
          <w:rFonts w:ascii="Tahoma" w:hAnsi="Tahoma" w:cs="Tahoma"/>
          <w:sz w:val="24"/>
        </w:rPr>
        <w:t>63</w:t>
      </w:r>
      <w:r w:rsidR="005B28B9" w:rsidRPr="00695DBE">
        <w:rPr>
          <w:rFonts w:ascii="Tahoma" w:hAnsi="Tahoma" w:cs="Tahoma"/>
          <w:sz w:val="24"/>
        </w:rPr>
        <w:t xml:space="preserve"> - </w:t>
      </w:r>
      <w:r w:rsidR="00567AFA">
        <w:rPr>
          <w:rFonts w:ascii="Tahoma" w:hAnsi="Tahoma" w:cs="Tahoma"/>
          <w:sz w:val="24"/>
        </w:rPr>
        <w:t>6</w:t>
      </w:r>
      <w:r w:rsidR="00AA4036">
        <w:rPr>
          <w:rFonts w:ascii="Tahoma" w:hAnsi="Tahoma" w:cs="Tahoma"/>
          <w:sz w:val="24"/>
        </w:rPr>
        <w:t>9</w:t>
      </w:r>
    </w:p>
    <w:p w:rsidR="004C14B1" w:rsidRPr="00087119" w:rsidRDefault="004C14B1" w:rsidP="004C14B1">
      <w:pPr>
        <w:rPr>
          <w:rFonts w:ascii="Tahoma" w:hAnsi="Tahoma" w:cs="Tahoma"/>
        </w:rPr>
      </w:pPr>
    </w:p>
    <w:p w:rsidR="004C14B1" w:rsidRPr="00C1424B" w:rsidRDefault="004C14B1" w:rsidP="004C14B1">
      <w:pPr>
        <w:jc w:val="both"/>
        <w:rPr>
          <w:rFonts w:ascii="Tahoma" w:hAnsi="Tahoma" w:cs="Tahoma"/>
          <w:sz w:val="20"/>
          <w:szCs w:val="20"/>
        </w:rPr>
      </w:pPr>
    </w:p>
    <w:p w:rsidR="004C14B1" w:rsidRPr="00C1424B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C1424B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RM po projednání</w:t>
      </w:r>
    </w:p>
    <w:p w:rsidR="004C14B1" w:rsidRPr="00C1424B" w:rsidRDefault="004C14B1" w:rsidP="004C14B1">
      <w:pPr>
        <w:rPr>
          <w:rFonts w:ascii="Tahoma" w:hAnsi="Tahoma" w:cs="Tahoma"/>
          <w:sz w:val="20"/>
          <w:szCs w:val="20"/>
        </w:rPr>
      </w:pPr>
    </w:p>
    <w:p w:rsidR="004C14B1" w:rsidRPr="00C1424B" w:rsidRDefault="004C14B1" w:rsidP="004C14B1">
      <w:pPr>
        <w:pStyle w:val="Nadpis3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>I. Schvaluje</w:t>
      </w:r>
    </w:p>
    <w:p w:rsidR="00957F3E" w:rsidRPr="00C1424B" w:rsidRDefault="00957F3E" w:rsidP="00957F3E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D64808">
        <w:rPr>
          <w:rFonts w:ascii="Tahoma" w:hAnsi="Tahoma" w:cs="Tahoma"/>
          <w:sz w:val="20"/>
          <w:szCs w:val="20"/>
        </w:rPr>
        <w:t>63</w:t>
      </w:r>
      <w:r w:rsidR="00FB608D">
        <w:rPr>
          <w:rFonts w:ascii="Tahoma" w:hAnsi="Tahoma" w:cs="Tahoma"/>
          <w:sz w:val="20"/>
          <w:szCs w:val="20"/>
        </w:rPr>
        <w:t xml:space="preserve">  </w:t>
      </w:r>
      <w:r w:rsidRPr="00C1424B">
        <w:rPr>
          <w:rFonts w:ascii="Tahoma" w:hAnsi="Tahoma" w:cs="Tahoma"/>
          <w:sz w:val="20"/>
          <w:szCs w:val="20"/>
        </w:rPr>
        <w:t xml:space="preserve">ve výši  </w:t>
      </w:r>
      <w:r w:rsidR="009A5471">
        <w:rPr>
          <w:rFonts w:ascii="Tahoma" w:hAnsi="Tahoma" w:cs="Tahoma"/>
          <w:sz w:val="20"/>
          <w:szCs w:val="20"/>
        </w:rPr>
        <w:t>327 828,0</w:t>
      </w:r>
      <w:r w:rsidRPr="00C1424B">
        <w:rPr>
          <w:rFonts w:ascii="Tahoma" w:hAnsi="Tahoma" w:cs="Tahoma"/>
          <w:sz w:val="20"/>
          <w:szCs w:val="20"/>
        </w:rPr>
        <w:t>0 Kč</w:t>
      </w:r>
    </w:p>
    <w:p w:rsidR="0054342D" w:rsidRPr="0054342D" w:rsidRDefault="0054342D" w:rsidP="00502C7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54342D">
        <w:rPr>
          <w:rFonts w:ascii="Tahoma" w:hAnsi="Tahoma" w:cs="Tahoma"/>
          <w:sz w:val="20"/>
          <w:szCs w:val="20"/>
        </w:rPr>
        <w:t xml:space="preserve">Průtoková neinvestiční účelová dotace z MŠMT pro příspěvkovou organizaci </w:t>
      </w:r>
      <w:r w:rsidR="00436618">
        <w:rPr>
          <w:rFonts w:ascii="Tahoma" w:hAnsi="Tahoma" w:cs="Tahoma"/>
          <w:sz w:val="20"/>
          <w:szCs w:val="20"/>
        </w:rPr>
        <w:t>Ma</w:t>
      </w:r>
      <w:r w:rsidR="009A5471">
        <w:rPr>
          <w:rFonts w:ascii="Tahoma" w:hAnsi="Tahoma" w:cs="Tahoma"/>
          <w:sz w:val="20"/>
          <w:szCs w:val="20"/>
        </w:rPr>
        <w:t>teřská</w:t>
      </w:r>
      <w:r w:rsidRPr="0054342D">
        <w:rPr>
          <w:rFonts w:ascii="Tahoma" w:hAnsi="Tahoma" w:cs="Tahoma"/>
          <w:sz w:val="20"/>
          <w:szCs w:val="20"/>
        </w:rPr>
        <w:t xml:space="preserve"> škola </w:t>
      </w:r>
      <w:r w:rsidR="009A5471">
        <w:rPr>
          <w:rFonts w:ascii="Tahoma" w:hAnsi="Tahoma" w:cs="Tahoma"/>
          <w:sz w:val="20"/>
          <w:szCs w:val="20"/>
        </w:rPr>
        <w:t>Čtyřlístek</w:t>
      </w:r>
      <w:r w:rsidR="00FB608D">
        <w:rPr>
          <w:rFonts w:ascii="Tahoma" w:hAnsi="Tahoma" w:cs="Tahoma"/>
          <w:sz w:val="20"/>
          <w:szCs w:val="20"/>
        </w:rPr>
        <w:t xml:space="preserve">, </w:t>
      </w:r>
      <w:r w:rsidRPr="0054342D">
        <w:rPr>
          <w:rFonts w:ascii="Tahoma" w:hAnsi="Tahoma" w:cs="Tahoma"/>
          <w:sz w:val="20"/>
          <w:szCs w:val="20"/>
        </w:rPr>
        <w:t>Strakonice na realizaci projektu v rámci Operačního programu Výzkum, vývoj a vzdělávání (OP VVV). Podíl SR – 15 %, podíl ESF 85 %.</w:t>
      </w:r>
    </w:p>
    <w:tbl>
      <w:tblPr>
        <w:tblStyle w:val="Mkatabulky"/>
        <w:tblW w:w="737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2126"/>
        <w:gridCol w:w="1417"/>
      </w:tblGrid>
      <w:tr w:rsidR="0054342D" w:rsidRPr="0054342D" w:rsidTr="006063AC">
        <w:tc>
          <w:tcPr>
            <w:tcW w:w="2694" w:type="dxa"/>
          </w:tcPr>
          <w:p w:rsidR="0054342D" w:rsidRPr="0054342D" w:rsidRDefault="00B36C85" w:rsidP="007E498A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4342D" w:rsidRPr="0054342D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4" w:type="dxa"/>
          </w:tcPr>
          <w:p w:rsidR="0054342D" w:rsidRPr="0054342D" w:rsidRDefault="0054342D" w:rsidP="007E498A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54342D" w:rsidRPr="0054342D" w:rsidRDefault="0054342D" w:rsidP="009A547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13</w:t>
            </w:r>
            <w:r w:rsidR="009A5471">
              <w:rPr>
                <w:rFonts w:ascii="Tahoma" w:hAnsi="Tahoma" w:cs="Tahoma"/>
                <w:sz w:val="20"/>
                <w:szCs w:val="20"/>
              </w:rPr>
              <w:t>03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B608D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54342D">
              <w:rPr>
                <w:rFonts w:ascii="Tahoma" w:hAnsi="Tahoma" w:cs="Tahoma"/>
                <w:sz w:val="20"/>
                <w:szCs w:val="20"/>
              </w:rPr>
              <w:t>311</w:t>
            </w:r>
            <w:r w:rsidR="009A5471">
              <w:rPr>
                <w:rFonts w:ascii="Tahoma" w:hAnsi="Tahoma" w:cs="Tahoma"/>
                <w:sz w:val="20"/>
                <w:szCs w:val="20"/>
              </w:rPr>
              <w:t>1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B608D">
              <w:rPr>
                <w:rFonts w:ascii="Tahoma" w:hAnsi="Tahoma" w:cs="Tahoma"/>
                <w:sz w:val="20"/>
                <w:szCs w:val="20"/>
              </w:rPr>
              <w:t>-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5336</w:t>
            </w:r>
          </w:p>
        </w:tc>
        <w:tc>
          <w:tcPr>
            <w:tcW w:w="1417" w:type="dxa"/>
          </w:tcPr>
          <w:p w:rsidR="0054342D" w:rsidRPr="0054342D" w:rsidRDefault="0054342D" w:rsidP="00FB608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ÚZ</w:t>
            </w:r>
            <w:r w:rsidR="00D019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33</w:t>
            </w:r>
            <w:r w:rsidR="00FB608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>063</w:t>
            </w:r>
          </w:p>
        </w:tc>
      </w:tr>
      <w:tr w:rsidR="0054342D" w:rsidRPr="0054342D" w:rsidTr="006063AC">
        <w:tc>
          <w:tcPr>
            <w:tcW w:w="2694" w:type="dxa"/>
          </w:tcPr>
          <w:p w:rsidR="0054342D" w:rsidRPr="0054342D" w:rsidRDefault="0054342D" w:rsidP="007E49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342D" w:rsidRPr="0054342D" w:rsidRDefault="0054342D" w:rsidP="007E498A">
            <w:pPr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54342D" w:rsidRPr="0054342D" w:rsidRDefault="00FB608D" w:rsidP="007E498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="009A5471">
              <w:rPr>
                <w:rFonts w:ascii="Tahoma" w:hAnsi="Tahoma" w:cs="Tahoma"/>
                <w:sz w:val="20"/>
                <w:szCs w:val="20"/>
              </w:rPr>
              <w:t>03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- 0000 - 4116</w:t>
            </w:r>
          </w:p>
        </w:tc>
        <w:tc>
          <w:tcPr>
            <w:tcW w:w="1417" w:type="dxa"/>
          </w:tcPr>
          <w:p w:rsidR="0054342D" w:rsidRPr="0054342D" w:rsidRDefault="0054342D" w:rsidP="00FB608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 w:rsidR="00D0199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>33</w:t>
            </w:r>
            <w:r w:rsidR="00FB608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>063</w:t>
            </w:r>
          </w:p>
        </w:tc>
      </w:tr>
    </w:tbl>
    <w:p w:rsidR="00FB608D" w:rsidRDefault="00FB608D" w:rsidP="00446A24">
      <w:pPr>
        <w:jc w:val="both"/>
        <w:rPr>
          <w:rFonts w:ascii="Tahoma" w:hAnsi="Tahoma" w:cs="Tahoma"/>
        </w:rPr>
      </w:pPr>
    </w:p>
    <w:p w:rsidR="009A5471" w:rsidRPr="00C1424B" w:rsidRDefault="009A5471" w:rsidP="009A5471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 xml:space="preserve">64  </w:t>
      </w:r>
      <w:r w:rsidRPr="00C1424B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3</w:t>
      </w:r>
      <w:r w:rsidR="006063AC">
        <w:rPr>
          <w:rFonts w:ascii="Tahoma" w:hAnsi="Tahoma" w:cs="Tahoma"/>
          <w:sz w:val="20"/>
          <w:szCs w:val="20"/>
        </w:rPr>
        <w:t>49</w:t>
      </w:r>
      <w:r>
        <w:rPr>
          <w:rFonts w:ascii="Tahoma" w:hAnsi="Tahoma" w:cs="Tahoma"/>
          <w:sz w:val="20"/>
          <w:szCs w:val="20"/>
        </w:rPr>
        <w:t> </w:t>
      </w:r>
      <w:r w:rsidR="006063AC">
        <w:rPr>
          <w:rFonts w:ascii="Tahoma" w:hAnsi="Tahoma" w:cs="Tahoma"/>
          <w:sz w:val="20"/>
          <w:szCs w:val="20"/>
        </w:rPr>
        <w:t>176</w:t>
      </w:r>
      <w:r>
        <w:rPr>
          <w:rFonts w:ascii="Tahoma" w:hAnsi="Tahoma" w:cs="Tahoma"/>
          <w:sz w:val="20"/>
          <w:szCs w:val="20"/>
        </w:rPr>
        <w:t>,0</w:t>
      </w:r>
      <w:r w:rsidRPr="00C1424B">
        <w:rPr>
          <w:rFonts w:ascii="Tahoma" w:hAnsi="Tahoma" w:cs="Tahoma"/>
          <w:sz w:val="20"/>
          <w:szCs w:val="20"/>
        </w:rPr>
        <w:t>0 Kč</w:t>
      </w:r>
    </w:p>
    <w:p w:rsidR="009A5471" w:rsidRPr="0054342D" w:rsidRDefault="009A5471" w:rsidP="009A5471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54342D">
        <w:rPr>
          <w:rFonts w:ascii="Tahoma" w:hAnsi="Tahoma" w:cs="Tahoma"/>
          <w:sz w:val="20"/>
          <w:szCs w:val="20"/>
        </w:rPr>
        <w:t xml:space="preserve">Průtoková neinvestiční účelová dotace z MŠMT pro příspěvkovou organizaci </w:t>
      </w:r>
      <w:r>
        <w:rPr>
          <w:rFonts w:ascii="Tahoma" w:hAnsi="Tahoma" w:cs="Tahoma"/>
          <w:sz w:val="20"/>
          <w:szCs w:val="20"/>
        </w:rPr>
        <w:t>Mateřská</w:t>
      </w:r>
      <w:r w:rsidRPr="0054342D">
        <w:rPr>
          <w:rFonts w:ascii="Tahoma" w:hAnsi="Tahoma" w:cs="Tahoma"/>
          <w:sz w:val="20"/>
          <w:szCs w:val="20"/>
        </w:rPr>
        <w:t xml:space="preserve"> škola </w:t>
      </w:r>
      <w:r>
        <w:rPr>
          <w:rFonts w:ascii="Tahoma" w:hAnsi="Tahoma" w:cs="Tahoma"/>
          <w:sz w:val="20"/>
          <w:szCs w:val="20"/>
        </w:rPr>
        <w:t xml:space="preserve">A. B. Svojsíka, </w:t>
      </w:r>
      <w:r w:rsidRPr="0054342D">
        <w:rPr>
          <w:rFonts w:ascii="Tahoma" w:hAnsi="Tahoma" w:cs="Tahoma"/>
          <w:sz w:val="20"/>
          <w:szCs w:val="20"/>
        </w:rPr>
        <w:t>Strakonice na realizaci projektu v rámci Operačního programu Výzkum, vývoj a vzdělávání (OP VVV). Podíl SR – 15 %, podíl ESF 85 %.</w:t>
      </w:r>
    </w:p>
    <w:tbl>
      <w:tblPr>
        <w:tblStyle w:val="Mkatabulky"/>
        <w:tblW w:w="73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2126"/>
        <w:gridCol w:w="1418"/>
      </w:tblGrid>
      <w:tr w:rsidR="009A5471" w:rsidRPr="0054342D" w:rsidTr="006063AC">
        <w:tc>
          <w:tcPr>
            <w:tcW w:w="2694" w:type="dxa"/>
          </w:tcPr>
          <w:p w:rsidR="009A5471" w:rsidRPr="0054342D" w:rsidRDefault="00B36C85" w:rsidP="002C0A6A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A5471" w:rsidRPr="0054342D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4" w:type="dxa"/>
          </w:tcPr>
          <w:p w:rsidR="009A5471" w:rsidRPr="0054342D" w:rsidRDefault="009A5471" w:rsidP="002C0A6A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:rsidR="009A5471" w:rsidRPr="0054342D" w:rsidRDefault="009A5471" w:rsidP="009A547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54342D">
              <w:rPr>
                <w:rFonts w:ascii="Tahoma" w:hAnsi="Tahoma" w:cs="Tahoma"/>
                <w:sz w:val="20"/>
                <w:szCs w:val="20"/>
              </w:rPr>
              <w:t>311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5336</w:t>
            </w:r>
          </w:p>
        </w:tc>
        <w:tc>
          <w:tcPr>
            <w:tcW w:w="1418" w:type="dxa"/>
          </w:tcPr>
          <w:p w:rsidR="009A5471" w:rsidRPr="0054342D" w:rsidRDefault="009A5471" w:rsidP="002C0A6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ÚZ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33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>063</w:t>
            </w:r>
          </w:p>
        </w:tc>
      </w:tr>
      <w:tr w:rsidR="009A5471" w:rsidRPr="0054342D" w:rsidTr="006063AC">
        <w:tc>
          <w:tcPr>
            <w:tcW w:w="2694" w:type="dxa"/>
          </w:tcPr>
          <w:p w:rsidR="009A5471" w:rsidRPr="0054342D" w:rsidRDefault="009A5471" w:rsidP="002C0A6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9A5471" w:rsidRPr="0054342D" w:rsidRDefault="009A5471" w:rsidP="002C0A6A">
            <w:pPr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9A5471" w:rsidRPr="0054342D" w:rsidRDefault="009A5471" w:rsidP="009A5471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1307 - 0000 - 4116</w:t>
            </w:r>
          </w:p>
        </w:tc>
        <w:tc>
          <w:tcPr>
            <w:tcW w:w="1418" w:type="dxa"/>
          </w:tcPr>
          <w:p w:rsidR="009A5471" w:rsidRPr="0054342D" w:rsidRDefault="009A5471" w:rsidP="002C0A6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 xml:space="preserve">ÚZ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>33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>063</w:t>
            </w:r>
          </w:p>
        </w:tc>
      </w:tr>
    </w:tbl>
    <w:p w:rsidR="009A5471" w:rsidRDefault="009A5471" w:rsidP="00FB608D">
      <w:pPr>
        <w:pStyle w:val="Zkladntext2"/>
        <w:rPr>
          <w:rFonts w:ascii="Tahoma" w:hAnsi="Tahoma" w:cs="Tahoma"/>
          <w:sz w:val="20"/>
          <w:szCs w:val="20"/>
        </w:rPr>
      </w:pPr>
    </w:p>
    <w:p w:rsidR="009A5471" w:rsidRPr="006063AC" w:rsidRDefault="009A5471" w:rsidP="009A5471">
      <w:pPr>
        <w:pStyle w:val="Zkladntext2"/>
        <w:rPr>
          <w:rFonts w:ascii="Tahoma" w:hAnsi="Tahoma" w:cs="Tahoma"/>
          <w:sz w:val="20"/>
          <w:szCs w:val="20"/>
        </w:rPr>
      </w:pPr>
      <w:r w:rsidRPr="006063AC">
        <w:rPr>
          <w:rFonts w:ascii="Tahoma" w:hAnsi="Tahoma" w:cs="Tahoma"/>
          <w:sz w:val="20"/>
          <w:szCs w:val="20"/>
        </w:rPr>
        <w:t xml:space="preserve">RO  č. </w:t>
      </w:r>
      <w:r w:rsidR="006063AC">
        <w:rPr>
          <w:rFonts w:ascii="Tahoma" w:hAnsi="Tahoma" w:cs="Tahoma"/>
          <w:sz w:val="20"/>
          <w:szCs w:val="20"/>
        </w:rPr>
        <w:t>6</w:t>
      </w:r>
      <w:r w:rsidRPr="006063AC">
        <w:rPr>
          <w:rFonts w:ascii="Tahoma" w:hAnsi="Tahoma" w:cs="Tahoma"/>
          <w:sz w:val="20"/>
          <w:szCs w:val="20"/>
        </w:rPr>
        <w:t xml:space="preserve">5 ve výši  </w:t>
      </w:r>
      <w:r w:rsidR="006063AC">
        <w:rPr>
          <w:rFonts w:ascii="Tahoma" w:hAnsi="Tahoma" w:cs="Tahoma"/>
          <w:sz w:val="20"/>
          <w:szCs w:val="20"/>
        </w:rPr>
        <w:t>3 975 760</w:t>
      </w:r>
      <w:r w:rsidRPr="006063AC">
        <w:rPr>
          <w:rFonts w:ascii="Tahoma" w:hAnsi="Tahoma" w:cs="Tahoma"/>
          <w:sz w:val="20"/>
          <w:szCs w:val="20"/>
        </w:rPr>
        <w:t>,6</w:t>
      </w:r>
      <w:r w:rsidR="006063AC">
        <w:rPr>
          <w:rFonts w:ascii="Tahoma" w:hAnsi="Tahoma" w:cs="Tahoma"/>
          <w:sz w:val="20"/>
          <w:szCs w:val="20"/>
        </w:rPr>
        <w:t>9</w:t>
      </w:r>
      <w:r w:rsidRPr="006063AC">
        <w:rPr>
          <w:rFonts w:ascii="Tahoma" w:hAnsi="Tahoma" w:cs="Tahoma"/>
          <w:sz w:val="20"/>
          <w:szCs w:val="20"/>
        </w:rPr>
        <w:t xml:space="preserve"> Kč</w:t>
      </w:r>
    </w:p>
    <w:p w:rsidR="009A5471" w:rsidRDefault="009A5471" w:rsidP="009A5471">
      <w:pPr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6063AC">
        <w:rPr>
          <w:rFonts w:ascii="Tahoma" w:hAnsi="Tahoma" w:cs="Tahoma"/>
          <w:bCs/>
          <w:sz w:val="20"/>
          <w:szCs w:val="20"/>
        </w:rPr>
        <w:t>Příspěvek ze státního rozpočtu,</w:t>
      </w:r>
      <w:r w:rsidRPr="006063AC">
        <w:rPr>
          <w:rFonts w:ascii="Tahoma" w:hAnsi="Tahoma" w:cs="Tahoma"/>
          <w:sz w:val="20"/>
          <w:szCs w:val="20"/>
        </w:rPr>
        <w:t xml:space="preserve"> kapitoly Všeobecná pokladní správa, určený ke zmírnění dopadu poklesu daňových příjmů obcí v souvislosti s výplatou tzv. kompenzačního bonusu pro rok 2021 v souvislosti s krizovými opatřeními. O uvedenou částku budou sníženy příjmy ze sdílených daní.</w:t>
      </w:r>
    </w:p>
    <w:tbl>
      <w:tblPr>
        <w:tblStyle w:val="Mkatabulky"/>
        <w:tblW w:w="73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2126"/>
        <w:gridCol w:w="1418"/>
      </w:tblGrid>
      <w:tr w:rsidR="006063AC" w:rsidRPr="0054342D" w:rsidTr="002C0A6A">
        <w:tc>
          <w:tcPr>
            <w:tcW w:w="2694" w:type="dxa"/>
          </w:tcPr>
          <w:p w:rsidR="006063AC" w:rsidRPr="0054342D" w:rsidRDefault="00B36C85" w:rsidP="002C0A6A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6063AC" w:rsidRPr="0054342D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4" w:type="dxa"/>
          </w:tcPr>
          <w:p w:rsidR="006063AC" w:rsidRPr="0054342D" w:rsidRDefault="006063AC" w:rsidP="006063AC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6063AC" w:rsidRPr="0054342D" w:rsidRDefault="006063AC" w:rsidP="006063A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0000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- 4111 +</w:t>
            </w:r>
          </w:p>
        </w:tc>
        <w:tc>
          <w:tcPr>
            <w:tcW w:w="1418" w:type="dxa"/>
          </w:tcPr>
          <w:p w:rsidR="006063AC" w:rsidRPr="0054342D" w:rsidRDefault="006063AC" w:rsidP="006063AC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ÚZ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4342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98 037</w:t>
            </w:r>
          </w:p>
        </w:tc>
      </w:tr>
      <w:tr w:rsidR="006063AC" w:rsidRPr="0054342D" w:rsidTr="002C0A6A">
        <w:tc>
          <w:tcPr>
            <w:tcW w:w="2694" w:type="dxa"/>
          </w:tcPr>
          <w:p w:rsidR="006063AC" w:rsidRPr="0054342D" w:rsidRDefault="006063AC" w:rsidP="002C0A6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6063AC" w:rsidRPr="0054342D" w:rsidRDefault="006063AC" w:rsidP="002C0A6A">
            <w:pPr>
              <w:rPr>
                <w:rFonts w:ascii="Tahoma" w:hAnsi="Tahoma" w:cs="Tahoma"/>
                <w:sz w:val="20"/>
                <w:szCs w:val="20"/>
              </w:rPr>
            </w:pPr>
            <w:r w:rsidRPr="0054342D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:rsidR="006063AC" w:rsidRPr="0054342D" w:rsidRDefault="006063AC" w:rsidP="00F90EA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916BE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0000</w:t>
            </w:r>
            <w:r w:rsidR="000916BE">
              <w:rPr>
                <w:rFonts w:ascii="Tahoma" w:hAnsi="Tahoma" w:cs="Tahoma"/>
                <w:sz w:val="20"/>
                <w:szCs w:val="20"/>
              </w:rPr>
              <w:t xml:space="preserve"> -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916BE">
              <w:rPr>
                <w:rFonts w:ascii="Tahoma" w:hAnsi="Tahoma" w:cs="Tahoma"/>
                <w:sz w:val="20"/>
                <w:szCs w:val="20"/>
              </w:rPr>
              <w:t>1xxx</w:t>
            </w:r>
            <w:r>
              <w:rPr>
                <w:rFonts w:ascii="Tahoma" w:hAnsi="Tahoma" w:cs="Tahoma"/>
                <w:sz w:val="20"/>
                <w:szCs w:val="20"/>
              </w:rPr>
              <w:t xml:space="preserve"> -</w:t>
            </w:r>
          </w:p>
        </w:tc>
        <w:tc>
          <w:tcPr>
            <w:tcW w:w="1418" w:type="dxa"/>
          </w:tcPr>
          <w:p w:rsidR="006063AC" w:rsidRPr="0054342D" w:rsidRDefault="006063AC" w:rsidP="002C0A6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063AC" w:rsidRDefault="006063AC" w:rsidP="00446A24">
      <w:p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F23CDA" w:rsidRPr="00C1424B" w:rsidRDefault="00F23CDA" w:rsidP="00F23CDA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502C7F">
        <w:rPr>
          <w:rFonts w:ascii="Tahoma" w:hAnsi="Tahoma" w:cs="Tahoma"/>
          <w:sz w:val="20"/>
          <w:szCs w:val="20"/>
        </w:rPr>
        <w:t>6</w:t>
      </w:r>
      <w:r w:rsidR="006063AC">
        <w:rPr>
          <w:rFonts w:ascii="Tahoma" w:hAnsi="Tahoma" w:cs="Tahoma"/>
          <w:sz w:val="20"/>
          <w:szCs w:val="20"/>
        </w:rPr>
        <w:t>6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 w:rsidR="006063AC">
        <w:rPr>
          <w:rFonts w:ascii="Tahoma" w:hAnsi="Tahoma" w:cs="Tahoma"/>
          <w:sz w:val="20"/>
          <w:szCs w:val="20"/>
        </w:rPr>
        <w:t>1</w:t>
      </w:r>
      <w:r w:rsidR="00502C7F">
        <w:rPr>
          <w:rFonts w:ascii="Tahoma" w:hAnsi="Tahoma" w:cs="Tahoma"/>
          <w:sz w:val="20"/>
          <w:szCs w:val="20"/>
        </w:rPr>
        <w:t xml:space="preserve"> </w:t>
      </w:r>
      <w:r w:rsidR="006063AC">
        <w:rPr>
          <w:rFonts w:ascii="Tahoma" w:hAnsi="Tahoma" w:cs="Tahoma"/>
          <w:sz w:val="20"/>
          <w:szCs w:val="20"/>
        </w:rPr>
        <w:t>050</w:t>
      </w:r>
      <w:r>
        <w:rPr>
          <w:rFonts w:ascii="Tahoma" w:hAnsi="Tahoma" w:cs="Tahoma"/>
          <w:sz w:val="20"/>
          <w:szCs w:val="20"/>
        </w:rPr>
        <w:t xml:space="preserve"> 000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1B22C9" w:rsidRDefault="00502C7F" w:rsidP="001B22C9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F23CDA" w:rsidRPr="00C1424B">
        <w:rPr>
          <w:rFonts w:ascii="Tahoma" w:hAnsi="Tahoma" w:cs="Tahoma"/>
          <w:sz w:val="20"/>
          <w:szCs w:val="20"/>
        </w:rPr>
        <w:t xml:space="preserve">nvestiční </w:t>
      </w:r>
      <w:r>
        <w:rPr>
          <w:rFonts w:ascii="Tahoma" w:hAnsi="Tahoma" w:cs="Tahoma"/>
          <w:sz w:val="20"/>
          <w:szCs w:val="20"/>
        </w:rPr>
        <w:t xml:space="preserve">účelová </w:t>
      </w:r>
      <w:r w:rsidR="00F23CDA" w:rsidRPr="00C1424B">
        <w:rPr>
          <w:rFonts w:ascii="Tahoma" w:hAnsi="Tahoma" w:cs="Tahoma"/>
          <w:sz w:val="20"/>
          <w:szCs w:val="20"/>
        </w:rPr>
        <w:t>dotace z</w:t>
      </w:r>
      <w:r>
        <w:rPr>
          <w:rFonts w:ascii="Tahoma" w:hAnsi="Tahoma" w:cs="Tahoma"/>
          <w:sz w:val="20"/>
          <w:szCs w:val="20"/>
        </w:rPr>
        <w:t xml:space="preserve">e SR </w:t>
      </w:r>
      <w:r w:rsidR="00A93CD7">
        <w:rPr>
          <w:rFonts w:ascii="Tahoma" w:hAnsi="Tahoma" w:cs="Tahoma"/>
          <w:sz w:val="20"/>
          <w:szCs w:val="20"/>
        </w:rPr>
        <w:t>na</w:t>
      </w:r>
      <w:r w:rsidR="00F23CDA" w:rsidRPr="00C1424B">
        <w:rPr>
          <w:rFonts w:ascii="Tahoma" w:hAnsi="Tahoma" w:cs="Tahoma"/>
          <w:sz w:val="20"/>
          <w:szCs w:val="20"/>
        </w:rPr>
        <w:t xml:space="preserve"> projekt „</w:t>
      </w:r>
      <w:r w:rsidR="006063AC">
        <w:rPr>
          <w:rFonts w:ascii="Tahoma" w:hAnsi="Tahoma" w:cs="Tahoma"/>
          <w:sz w:val="20"/>
          <w:szCs w:val="20"/>
        </w:rPr>
        <w:t xml:space="preserve">Nákup nové požární cisternové automobilové stříkačky“. </w:t>
      </w:r>
    </w:p>
    <w:p w:rsidR="00F23CDA" w:rsidRPr="00C1424B" w:rsidRDefault="00A93CD7" w:rsidP="00F23CDA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 </w:t>
      </w:r>
      <w:r w:rsidR="001B22C9">
        <w:rPr>
          <w:rFonts w:ascii="Tahoma" w:hAnsi="Tahoma" w:cs="Tahoma"/>
          <w:sz w:val="20"/>
          <w:szCs w:val="20"/>
        </w:rPr>
        <w:t>nákup j</w:t>
      </w:r>
      <w:r>
        <w:rPr>
          <w:rFonts w:ascii="Tahoma" w:hAnsi="Tahoma" w:cs="Tahoma"/>
          <w:sz w:val="20"/>
          <w:szCs w:val="20"/>
        </w:rPr>
        <w:t xml:space="preserve">e v rozpočtu města schválená částka </w:t>
      </w:r>
      <w:r w:rsidR="001B22C9">
        <w:rPr>
          <w:rFonts w:ascii="Tahoma" w:hAnsi="Tahoma" w:cs="Tahoma"/>
          <w:sz w:val="20"/>
          <w:szCs w:val="20"/>
        </w:rPr>
        <w:t>7</w:t>
      </w:r>
      <w:r w:rsidR="0092286A">
        <w:rPr>
          <w:rFonts w:ascii="Tahoma" w:hAnsi="Tahoma" w:cs="Tahoma"/>
          <w:sz w:val="20"/>
          <w:szCs w:val="20"/>
        </w:rPr>
        <w:t> </w:t>
      </w:r>
      <w:r w:rsidR="001B22C9">
        <w:rPr>
          <w:rFonts w:ascii="Tahoma" w:hAnsi="Tahoma" w:cs="Tahoma"/>
          <w:sz w:val="20"/>
          <w:szCs w:val="20"/>
        </w:rPr>
        <w:t>1</w:t>
      </w:r>
      <w:r w:rsidR="0092286A">
        <w:rPr>
          <w:rFonts w:ascii="Tahoma" w:hAnsi="Tahoma" w:cs="Tahoma"/>
          <w:sz w:val="20"/>
          <w:szCs w:val="20"/>
        </w:rPr>
        <w:t xml:space="preserve">00 </w:t>
      </w:r>
      <w:r w:rsidR="00F040D8">
        <w:rPr>
          <w:rFonts w:ascii="Tahoma" w:hAnsi="Tahoma" w:cs="Tahoma"/>
          <w:sz w:val="20"/>
          <w:szCs w:val="20"/>
        </w:rPr>
        <w:t>000</w:t>
      </w:r>
      <w:r>
        <w:rPr>
          <w:rFonts w:ascii="Tahoma" w:hAnsi="Tahoma" w:cs="Tahoma"/>
          <w:sz w:val="20"/>
          <w:szCs w:val="20"/>
        </w:rPr>
        <w:t xml:space="preserve"> Kč,</w:t>
      </w:r>
      <w:r w:rsidR="001B22C9">
        <w:rPr>
          <w:rFonts w:ascii="Tahoma" w:hAnsi="Tahoma" w:cs="Tahoma"/>
          <w:sz w:val="20"/>
          <w:szCs w:val="20"/>
        </w:rPr>
        <w:t xml:space="preserve"> z výběrového řízení </w:t>
      </w:r>
      <w:r w:rsidR="0092286A">
        <w:rPr>
          <w:rFonts w:ascii="Tahoma" w:hAnsi="Tahoma" w:cs="Tahoma"/>
          <w:sz w:val="20"/>
          <w:szCs w:val="20"/>
        </w:rPr>
        <w:t xml:space="preserve">vzešla </w:t>
      </w:r>
      <w:r w:rsidR="000916BE">
        <w:rPr>
          <w:rFonts w:ascii="Tahoma" w:hAnsi="Tahoma" w:cs="Tahoma"/>
          <w:sz w:val="20"/>
          <w:szCs w:val="20"/>
        </w:rPr>
        <w:t>cena</w:t>
      </w:r>
      <w:r w:rsidR="0092286A">
        <w:rPr>
          <w:rFonts w:ascii="Tahoma" w:hAnsi="Tahoma" w:cs="Tahoma"/>
          <w:sz w:val="20"/>
          <w:szCs w:val="20"/>
        </w:rPr>
        <w:t xml:space="preserve"> cca 7</w:t>
      </w:r>
      <w:r w:rsidR="000916BE">
        <w:rPr>
          <w:rFonts w:ascii="Tahoma" w:hAnsi="Tahoma" w:cs="Tahoma"/>
          <w:sz w:val="20"/>
          <w:szCs w:val="20"/>
        </w:rPr>
        <w:t> </w:t>
      </w:r>
      <w:r w:rsidR="0092286A">
        <w:rPr>
          <w:rFonts w:ascii="Tahoma" w:hAnsi="Tahoma" w:cs="Tahoma"/>
          <w:sz w:val="20"/>
          <w:szCs w:val="20"/>
        </w:rPr>
        <w:t>600</w:t>
      </w:r>
      <w:r w:rsidR="000916BE">
        <w:rPr>
          <w:rFonts w:ascii="Tahoma" w:hAnsi="Tahoma" w:cs="Tahoma"/>
          <w:sz w:val="20"/>
          <w:szCs w:val="20"/>
        </w:rPr>
        <w:t> </w:t>
      </w:r>
      <w:r w:rsidR="00F040D8">
        <w:rPr>
          <w:rFonts w:ascii="Tahoma" w:hAnsi="Tahoma" w:cs="Tahoma"/>
          <w:sz w:val="20"/>
          <w:szCs w:val="20"/>
        </w:rPr>
        <w:t>000</w:t>
      </w:r>
      <w:r w:rsidR="0092286A">
        <w:rPr>
          <w:rFonts w:ascii="Tahoma" w:hAnsi="Tahoma" w:cs="Tahoma"/>
          <w:sz w:val="20"/>
          <w:szCs w:val="20"/>
        </w:rPr>
        <w:t xml:space="preserve"> Kč</w:t>
      </w:r>
      <w:r w:rsidR="000916BE">
        <w:rPr>
          <w:rFonts w:ascii="Tahoma" w:hAnsi="Tahoma" w:cs="Tahoma"/>
          <w:sz w:val="20"/>
          <w:szCs w:val="20"/>
        </w:rPr>
        <w:t>. V</w:t>
      </w:r>
      <w:r w:rsidR="001B22C9">
        <w:rPr>
          <w:rFonts w:ascii="Tahoma" w:hAnsi="Tahoma" w:cs="Tahoma"/>
          <w:sz w:val="20"/>
          <w:szCs w:val="20"/>
        </w:rPr>
        <w:t>ýdaje</w:t>
      </w:r>
      <w:r w:rsidR="000916BE">
        <w:rPr>
          <w:rFonts w:ascii="Tahoma" w:hAnsi="Tahoma" w:cs="Tahoma"/>
          <w:sz w:val="20"/>
          <w:szCs w:val="20"/>
        </w:rPr>
        <w:t xml:space="preserve"> města</w:t>
      </w:r>
      <w:r w:rsidR="001B22C9">
        <w:rPr>
          <w:rFonts w:ascii="Tahoma" w:hAnsi="Tahoma" w:cs="Tahoma"/>
          <w:sz w:val="20"/>
          <w:szCs w:val="20"/>
        </w:rPr>
        <w:t xml:space="preserve"> budou tudíž navýšeny o</w:t>
      </w:r>
      <w:r w:rsidR="0092286A">
        <w:rPr>
          <w:rFonts w:ascii="Tahoma" w:hAnsi="Tahoma" w:cs="Tahoma"/>
          <w:sz w:val="20"/>
          <w:szCs w:val="20"/>
        </w:rPr>
        <w:t xml:space="preserve"> </w:t>
      </w:r>
      <w:r w:rsidR="001B22C9">
        <w:rPr>
          <w:rFonts w:ascii="Tahoma" w:hAnsi="Tahoma" w:cs="Tahoma"/>
          <w:sz w:val="20"/>
          <w:szCs w:val="20"/>
        </w:rPr>
        <w:t xml:space="preserve"> </w:t>
      </w:r>
      <w:r w:rsidR="000916BE">
        <w:rPr>
          <w:rFonts w:ascii="Tahoma" w:hAnsi="Tahoma" w:cs="Tahoma"/>
          <w:sz w:val="20"/>
          <w:szCs w:val="20"/>
        </w:rPr>
        <w:t xml:space="preserve">500 </w:t>
      </w:r>
      <w:r w:rsidR="00F040D8">
        <w:rPr>
          <w:rFonts w:ascii="Tahoma" w:hAnsi="Tahoma" w:cs="Tahoma"/>
          <w:sz w:val="20"/>
          <w:szCs w:val="20"/>
        </w:rPr>
        <w:t>000</w:t>
      </w:r>
      <w:r w:rsidR="000916BE">
        <w:rPr>
          <w:rFonts w:ascii="Tahoma" w:hAnsi="Tahoma" w:cs="Tahoma"/>
          <w:sz w:val="20"/>
          <w:szCs w:val="20"/>
        </w:rPr>
        <w:t xml:space="preserve"> Kč, o částku 550</w:t>
      </w:r>
      <w:r w:rsidR="00F040D8">
        <w:rPr>
          <w:rFonts w:ascii="Tahoma" w:hAnsi="Tahoma" w:cs="Tahoma"/>
          <w:sz w:val="20"/>
          <w:szCs w:val="20"/>
        </w:rPr>
        <w:t xml:space="preserve"> 000</w:t>
      </w:r>
      <w:r w:rsidR="000916BE">
        <w:rPr>
          <w:rFonts w:ascii="Tahoma" w:hAnsi="Tahoma" w:cs="Tahoma"/>
          <w:sz w:val="20"/>
          <w:szCs w:val="20"/>
        </w:rPr>
        <w:t xml:space="preserve"> Kč</w:t>
      </w:r>
      <w:r>
        <w:rPr>
          <w:rFonts w:ascii="Tahoma" w:hAnsi="Tahoma" w:cs="Tahoma"/>
          <w:sz w:val="20"/>
          <w:szCs w:val="20"/>
        </w:rPr>
        <w:t xml:space="preserve">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417"/>
        <w:gridCol w:w="1926"/>
        <w:gridCol w:w="1418"/>
      </w:tblGrid>
      <w:tr w:rsidR="00A93CD7" w:rsidRPr="00C1424B" w:rsidTr="0092286A">
        <w:tc>
          <w:tcPr>
            <w:tcW w:w="2694" w:type="dxa"/>
          </w:tcPr>
          <w:p w:rsidR="00A93CD7" w:rsidRPr="00C1424B" w:rsidRDefault="00A93CD7" w:rsidP="00F63BDA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A93CD7" w:rsidRPr="00C1424B" w:rsidRDefault="00A93CD7" w:rsidP="00F63BDA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26" w:type="dxa"/>
          </w:tcPr>
          <w:p w:rsidR="00A93CD7" w:rsidRDefault="000916BE" w:rsidP="000916B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405</w:t>
            </w:r>
            <w:r w:rsidR="00A93CD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67AFA">
              <w:rPr>
                <w:rFonts w:ascii="Tahoma" w:hAnsi="Tahoma" w:cs="Tahoma"/>
                <w:sz w:val="20"/>
                <w:szCs w:val="20"/>
              </w:rPr>
              <w:t>-</w:t>
            </w:r>
            <w:r w:rsidR="00A93CD7">
              <w:rPr>
                <w:rFonts w:ascii="Tahoma" w:hAnsi="Tahoma" w:cs="Tahoma"/>
                <w:sz w:val="20"/>
                <w:szCs w:val="20"/>
              </w:rPr>
              <w:t xml:space="preserve"> 0000 - 42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</w:p>
        </w:tc>
        <w:tc>
          <w:tcPr>
            <w:tcW w:w="1418" w:type="dxa"/>
          </w:tcPr>
          <w:p w:rsidR="00A93CD7" w:rsidRPr="00C1424B" w:rsidRDefault="00A93CD7" w:rsidP="000916B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 xml:space="preserve">ÚZ  </w:t>
            </w:r>
            <w:r w:rsidR="000916BE">
              <w:rPr>
                <w:rFonts w:ascii="Tahoma" w:hAnsi="Tahoma" w:cs="Tahoma"/>
                <w:sz w:val="20"/>
                <w:szCs w:val="20"/>
              </w:rPr>
              <w:t>452</w:t>
            </w:r>
          </w:p>
        </w:tc>
      </w:tr>
      <w:tr w:rsidR="000916BE" w:rsidRPr="00C1424B" w:rsidTr="0092286A">
        <w:tc>
          <w:tcPr>
            <w:tcW w:w="2694" w:type="dxa"/>
          </w:tcPr>
          <w:p w:rsidR="000916BE" w:rsidRPr="00C1424B" w:rsidRDefault="000916BE" w:rsidP="00F63BD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16BE" w:rsidRDefault="000916BE" w:rsidP="00F63BD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26" w:type="dxa"/>
          </w:tcPr>
          <w:p w:rsidR="000916BE" w:rsidRDefault="000916BE" w:rsidP="000916B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405 - 5512 - 6123</w:t>
            </w:r>
          </w:p>
        </w:tc>
        <w:tc>
          <w:tcPr>
            <w:tcW w:w="1418" w:type="dxa"/>
          </w:tcPr>
          <w:p w:rsidR="000916BE" w:rsidRPr="00C1424B" w:rsidRDefault="000916BE" w:rsidP="00F63BD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93CD7" w:rsidRPr="00C1424B" w:rsidTr="0092286A">
        <w:tc>
          <w:tcPr>
            <w:tcW w:w="2694" w:type="dxa"/>
          </w:tcPr>
          <w:p w:rsidR="00A93CD7" w:rsidRPr="00C1424B" w:rsidRDefault="00A93CD7" w:rsidP="00F63BD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A93CD7" w:rsidRPr="00C1424B" w:rsidRDefault="00A93CD7" w:rsidP="00F63BD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1926" w:type="dxa"/>
          </w:tcPr>
          <w:p w:rsidR="00A93CD7" w:rsidRPr="00C1424B" w:rsidRDefault="00A93CD7" w:rsidP="00F63BD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418" w:type="dxa"/>
          </w:tcPr>
          <w:p w:rsidR="00A93CD7" w:rsidRPr="00C1424B" w:rsidRDefault="00A93CD7" w:rsidP="00F63BD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B3DDA" w:rsidRDefault="00BB3DDA" w:rsidP="00446A24">
      <w:pPr>
        <w:jc w:val="both"/>
        <w:rPr>
          <w:rFonts w:ascii="Tahoma" w:hAnsi="Tahoma" w:cs="Tahoma"/>
          <w:sz w:val="20"/>
          <w:szCs w:val="20"/>
        </w:rPr>
      </w:pPr>
    </w:p>
    <w:p w:rsidR="000916BE" w:rsidRPr="00C1424B" w:rsidRDefault="00F90EAD" w:rsidP="000916BE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0916BE" w:rsidRPr="00C1424B">
        <w:rPr>
          <w:rFonts w:ascii="Tahoma" w:hAnsi="Tahoma" w:cs="Tahoma"/>
          <w:sz w:val="20"/>
          <w:szCs w:val="20"/>
        </w:rPr>
        <w:t xml:space="preserve">I. </w:t>
      </w:r>
      <w:r w:rsidR="000916BE">
        <w:rPr>
          <w:rFonts w:ascii="Tahoma" w:hAnsi="Tahoma" w:cs="Tahoma"/>
          <w:sz w:val="20"/>
          <w:szCs w:val="20"/>
        </w:rPr>
        <w:t>Doporučuje ZM schválit</w:t>
      </w:r>
    </w:p>
    <w:p w:rsidR="00F23CDA" w:rsidRPr="00C1424B" w:rsidRDefault="00F23CDA" w:rsidP="00F23CDA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 w:rsidR="00A93CD7">
        <w:rPr>
          <w:rFonts w:ascii="Tahoma" w:hAnsi="Tahoma" w:cs="Tahoma"/>
          <w:sz w:val="20"/>
          <w:szCs w:val="20"/>
        </w:rPr>
        <w:t>6</w:t>
      </w:r>
      <w:r w:rsidR="000916BE">
        <w:rPr>
          <w:rFonts w:ascii="Tahoma" w:hAnsi="Tahoma" w:cs="Tahoma"/>
          <w:sz w:val="20"/>
          <w:szCs w:val="20"/>
        </w:rPr>
        <w:t>7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 w:rsidR="000916BE">
        <w:rPr>
          <w:rFonts w:ascii="Tahoma" w:hAnsi="Tahoma" w:cs="Tahoma"/>
          <w:sz w:val="20"/>
          <w:szCs w:val="20"/>
        </w:rPr>
        <w:t>7 40</w:t>
      </w:r>
      <w:r w:rsidR="00A93CD7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 000</w:t>
      </w:r>
      <w:r w:rsidRPr="00C1424B">
        <w:rPr>
          <w:rFonts w:ascii="Tahoma" w:hAnsi="Tahoma" w:cs="Tahoma"/>
          <w:sz w:val="20"/>
          <w:szCs w:val="20"/>
        </w:rPr>
        <w:t>,00 Kč</w:t>
      </w:r>
    </w:p>
    <w:p w:rsidR="00AB15CA" w:rsidRDefault="00A93CD7" w:rsidP="00F23CDA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rozpočtu </w:t>
      </w:r>
      <w:r w:rsidR="00AB15CA">
        <w:rPr>
          <w:rFonts w:ascii="Tahoma" w:hAnsi="Tahoma" w:cs="Tahoma"/>
          <w:sz w:val="20"/>
          <w:szCs w:val="20"/>
        </w:rPr>
        <w:t xml:space="preserve">výdajů </w:t>
      </w:r>
      <w:r w:rsidR="000916BE">
        <w:rPr>
          <w:rFonts w:ascii="Tahoma" w:hAnsi="Tahoma" w:cs="Tahoma"/>
          <w:sz w:val="20"/>
          <w:szCs w:val="20"/>
        </w:rPr>
        <w:t xml:space="preserve">města na úhradu prací souvisejících </w:t>
      </w:r>
      <w:r w:rsidR="00AB15CA">
        <w:rPr>
          <w:rFonts w:ascii="Tahoma" w:hAnsi="Tahoma" w:cs="Tahoma"/>
          <w:sz w:val="20"/>
          <w:szCs w:val="20"/>
        </w:rPr>
        <w:t>s údržbou městské zeleně a městských komunikací a chodníků vykonávaných pro město Strakonice Technickými službami, s.r.o., z toho cca:</w:t>
      </w:r>
    </w:p>
    <w:p w:rsidR="00AB15CA" w:rsidRDefault="00AB15CA" w:rsidP="00AB15CA">
      <w:pPr>
        <w:pStyle w:val="Odstavecseseznamem"/>
        <w:numPr>
          <w:ilvl w:val="0"/>
          <w:numId w:val="34"/>
        </w:num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4 200 000 Kč – údržba zeleně (zvýšení objemu sečení travnatých ploch</w:t>
      </w:r>
      <w:r w:rsidR="00702377">
        <w:rPr>
          <w:rFonts w:ascii="Tahoma" w:hAnsi="Tahoma" w:cs="Tahoma"/>
          <w:sz w:val="20"/>
          <w:szCs w:val="20"/>
        </w:rPr>
        <w:t xml:space="preserve"> – nárůst počtu sečí, navýšení ploch</w:t>
      </w:r>
      <w:r>
        <w:rPr>
          <w:rFonts w:ascii="Tahoma" w:hAnsi="Tahoma" w:cs="Tahoma"/>
          <w:sz w:val="20"/>
          <w:szCs w:val="20"/>
        </w:rPr>
        <w:t xml:space="preserve"> veřejné zeleně</w:t>
      </w:r>
      <w:r w:rsidR="00702377">
        <w:rPr>
          <w:rFonts w:ascii="Tahoma" w:hAnsi="Tahoma" w:cs="Tahoma"/>
          <w:sz w:val="20"/>
          <w:szCs w:val="20"/>
        </w:rPr>
        <w:t>, zákaz používání chemických prostředků a tím zvýšená nutnost ručního pletí, …)</w:t>
      </w:r>
    </w:p>
    <w:p w:rsidR="00702377" w:rsidRDefault="00702377" w:rsidP="00AB15CA">
      <w:pPr>
        <w:pStyle w:val="Odstavecseseznamem"/>
        <w:numPr>
          <w:ilvl w:val="0"/>
          <w:numId w:val="34"/>
        </w:num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900 000 Kč – údržba komunikací (zvýšený objem zimní údržby, …)</w:t>
      </w:r>
    </w:p>
    <w:p w:rsidR="00702377" w:rsidRPr="00AB15CA" w:rsidRDefault="00702377" w:rsidP="00AB15CA">
      <w:pPr>
        <w:pStyle w:val="Odstavecseseznamem"/>
        <w:numPr>
          <w:ilvl w:val="0"/>
          <w:numId w:val="34"/>
        </w:num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2 300 000 Kč – čištění města (jarní úklid, údržba chodníků, …) </w:t>
      </w:r>
    </w:p>
    <w:p w:rsidR="00921E35" w:rsidRDefault="00567AFA" w:rsidP="00F23CDA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Rozpočtové opatření bude kryto </w:t>
      </w:r>
      <w:r w:rsidR="00F90EAD">
        <w:rPr>
          <w:rFonts w:ascii="Tahoma" w:hAnsi="Tahoma" w:cs="Tahoma"/>
          <w:sz w:val="20"/>
          <w:szCs w:val="20"/>
        </w:rPr>
        <w:t xml:space="preserve">použitím </w:t>
      </w:r>
      <w:r>
        <w:rPr>
          <w:rFonts w:ascii="Tahoma" w:hAnsi="Tahoma" w:cs="Tahoma"/>
          <w:sz w:val="20"/>
          <w:szCs w:val="20"/>
        </w:rPr>
        <w:t>prostředk</w:t>
      </w:r>
      <w:r w:rsidR="00F90EAD">
        <w:rPr>
          <w:rFonts w:ascii="Tahoma" w:hAnsi="Tahoma" w:cs="Tahoma"/>
          <w:sz w:val="20"/>
          <w:szCs w:val="20"/>
        </w:rPr>
        <w:t>ů</w:t>
      </w:r>
      <w:r>
        <w:rPr>
          <w:rFonts w:ascii="Tahoma" w:hAnsi="Tahoma" w:cs="Tahoma"/>
          <w:sz w:val="20"/>
          <w:szCs w:val="20"/>
        </w:rPr>
        <w:t xml:space="preserve">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417"/>
        <w:gridCol w:w="2410"/>
      </w:tblGrid>
      <w:tr w:rsidR="00567AFA" w:rsidRPr="00C1424B" w:rsidTr="00702377">
        <w:tc>
          <w:tcPr>
            <w:tcW w:w="2694" w:type="dxa"/>
          </w:tcPr>
          <w:p w:rsidR="00567AFA" w:rsidRPr="00C1424B" w:rsidRDefault="00567AFA" w:rsidP="00F63BDA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C1424B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:rsidR="00567AFA" w:rsidRPr="00C1424B" w:rsidRDefault="00567AFA" w:rsidP="00567AFA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410" w:type="dxa"/>
          </w:tcPr>
          <w:p w:rsidR="00567AFA" w:rsidRPr="00C1424B" w:rsidRDefault="00567AFA" w:rsidP="00702377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702377">
              <w:rPr>
                <w:rFonts w:ascii="Tahoma" w:hAnsi="Tahoma" w:cs="Tahoma"/>
                <w:sz w:val="20"/>
                <w:szCs w:val="20"/>
              </w:rPr>
              <w:t>1069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C142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702377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proofErr w:type="spellStart"/>
            <w:r w:rsidR="00702377"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</w:tr>
      <w:tr w:rsidR="00567AFA" w:rsidRPr="00C1424B" w:rsidTr="00702377">
        <w:tc>
          <w:tcPr>
            <w:tcW w:w="2694" w:type="dxa"/>
          </w:tcPr>
          <w:p w:rsidR="00567AFA" w:rsidRPr="00C1424B" w:rsidRDefault="00567AFA" w:rsidP="00567AF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:rsidR="00567AFA" w:rsidRPr="00C1424B" w:rsidRDefault="00567AFA" w:rsidP="00567AF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410" w:type="dxa"/>
          </w:tcPr>
          <w:p w:rsidR="00567AFA" w:rsidRPr="00C1424B" w:rsidRDefault="00567AFA" w:rsidP="00567AF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:rsidR="00245CAD" w:rsidRDefault="00245CAD" w:rsidP="001E0295">
      <w:pPr>
        <w:pStyle w:val="Zkladntext2"/>
        <w:rPr>
          <w:rFonts w:ascii="Tahoma" w:hAnsi="Tahoma" w:cs="Tahoma"/>
          <w:sz w:val="20"/>
          <w:szCs w:val="20"/>
        </w:rPr>
      </w:pPr>
    </w:p>
    <w:p w:rsidR="00446A24" w:rsidRDefault="00446A24" w:rsidP="00515DDA">
      <w:pPr>
        <w:pStyle w:val="Zkladntext2"/>
        <w:rPr>
          <w:rFonts w:ascii="Tahoma" w:hAnsi="Tahoma" w:cs="Tahoma"/>
          <w:sz w:val="20"/>
          <w:szCs w:val="20"/>
        </w:rPr>
      </w:pPr>
    </w:p>
    <w:p w:rsidR="00AA4036" w:rsidRDefault="00AA4036" w:rsidP="00515DDA">
      <w:pPr>
        <w:pStyle w:val="Zkladntext2"/>
        <w:rPr>
          <w:rFonts w:ascii="Tahoma" w:hAnsi="Tahoma" w:cs="Tahoma"/>
          <w:sz w:val="20"/>
          <w:szCs w:val="20"/>
        </w:rPr>
      </w:pPr>
    </w:p>
    <w:p w:rsidR="00515DDA" w:rsidRDefault="00515DDA" w:rsidP="00515DDA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68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1 500</w:t>
      </w:r>
      <w:r w:rsidRPr="00C1424B">
        <w:rPr>
          <w:rFonts w:ascii="Tahoma" w:hAnsi="Tahoma" w:cs="Tahoma"/>
          <w:sz w:val="20"/>
          <w:szCs w:val="20"/>
        </w:rPr>
        <w:t xml:space="preserve"> 000,00 Kč</w:t>
      </w:r>
    </w:p>
    <w:p w:rsidR="00515DDA" w:rsidRPr="001434BD" w:rsidRDefault="00515DDA" w:rsidP="00515DDA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  <w:sz w:val="20"/>
          <w:szCs w:val="20"/>
        </w:rPr>
      </w:pPr>
      <w:r w:rsidRPr="001434BD">
        <w:rPr>
          <w:rFonts w:ascii="Tahoma" w:hAnsi="Tahoma" w:cs="Tahoma"/>
          <w:sz w:val="20"/>
          <w:szCs w:val="20"/>
        </w:rPr>
        <w:lastRenderedPageBreak/>
        <w:t xml:space="preserve">Navýšení rozpočtu majetkového odboru </w:t>
      </w:r>
      <w:r w:rsidRPr="001434BD">
        <w:rPr>
          <w:rFonts w:ascii="Tahoma" w:eastAsia="Calibri" w:hAnsi="Tahoma" w:cs="Tahoma"/>
          <w:sz w:val="20"/>
          <w:szCs w:val="20"/>
          <w:lang w:eastAsia="en-US"/>
        </w:rPr>
        <w:t xml:space="preserve">na spolufinancování projektu </w:t>
      </w:r>
      <w:r w:rsidRPr="001434BD">
        <w:rPr>
          <w:rFonts w:ascii="Tahoma" w:hAnsi="Tahoma" w:cs="Tahoma"/>
          <w:sz w:val="20"/>
          <w:szCs w:val="20"/>
        </w:rPr>
        <w:t>„Objekt technického zázemí – nohejbal Strakonice“</w:t>
      </w:r>
      <w:r>
        <w:rPr>
          <w:rFonts w:ascii="Tahoma" w:hAnsi="Tahoma" w:cs="Tahoma"/>
          <w:sz w:val="20"/>
          <w:szCs w:val="20"/>
        </w:rPr>
        <w:t>, a to v</w:t>
      </w:r>
      <w:r w:rsidRPr="001434BD">
        <w:rPr>
          <w:rFonts w:ascii="Tahoma" w:hAnsi="Tahoma" w:cs="Tahoma"/>
          <w:sz w:val="20"/>
          <w:szCs w:val="20"/>
        </w:rPr>
        <w:t xml:space="preserve"> </w:t>
      </w:r>
      <w:proofErr w:type="spellStart"/>
      <w:proofErr w:type="gramStart"/>
      <w:r w:rsidRPr="001434BD">
        <w:rPr>
          <w:rFonts w:ascii="Tahoma" w:hAnsi="Tahoma" w:cs="Tahoma"/>
          <w:sz w:val="20"/>
          <w:szCs w:val="20"/>
        </w:rPr>
        <w:t>k.ú</w:t>
      </w:r>
      <w:proofErr w:type="spellEnd"/>
      <w:r w:rsidRPr="001434BD">
        <w:rPr>
          <w:rFonts w:ascii="Tahoma" w:hAnsi="Tahoma" w:cs="Tahoma"/>
          <w:sz w:val="20"/>
          <w:szCs w:val="20"/>
        </w:rPr>
        <w:t>.</w:t>
      </w:r>
      <w:proofErr w:type="gramEnd"/>
      <w:r w:rsidRPr="001434BD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434BD">
        <w:rPr>
          <w:rFonts w:ascii="Tahoma" w:hAnsi="Tahoma" w:cs="Tahoma"/>
          <w:sz w:val="20"/>
          <w:szCs w:val="20"/>
        </w:rPr>
        <w:t>Dražejov</w:t>
      </w:r>
      <w:proofErr w:type="spellEnd"/>
      <w:r w:rsidRPr="001434BD">
        <w:rPr>
          <w:rFonts w:ascii="Tahoma" w:hAnsi="Tahoma" w:cs="Tahoma"/>
          <w:sz w:val="20"/>
          <w:szCs w:val="20"/>
        </w:rPr>
        <w:t xml:space="preserve"> u Strakonic (lokalita Habeš)</w:t>
      </w:r>
      <w:r>
        <w:rPr>
          <w:rFonts w:ascii="Tahoma" w:hAnsi="Tahoma" w:cs="Tahoma"/>
          <w:sz w:val="20"/>
          <w:szCs w:val="20"/>
        </w:rPr>
        <w:t>.</w:t>
      </w:r>
      <w:r w:rsidRPr="001434BD">
        <w:rPr>
          <w:rFonts w:ascii="Tahoma" w:hAnsi="Tahoma" w:cs="Tahoma"/>
          <w:sz w:val="20"/>
          <w:szCs w:val="20"/>
        </w:rPr>
        <w:t xml:space="preserve"> Záměrem projektu je vybudování zděného jednopodlažního objektu technického zázemí zastřešeného plechovou krytinou, obsahující šatnu, umývárnu, WC, a dále zádveří, příruční sklad a chodbu. Realizací projektu dojde ke zlepšení stavu zázemí sportoviště, aby jeho stav odpovídal technickým, bezpečnostním a hygienickým předpisům. Celkové výdaje projektu činí cca </w:t>
      </w:r>
      <w:r w:rsidR="00F040D8">
        <w:rPr>
          <w:rFonts w:ascii="Tahoma" w:hAnsi="Tahoma" w:cs="Tahoma"/>
          <w:sz w:val="20"/>
          <w:szCs w:val="20"/>
        </w:rPr>
        <w:t>2</w:t>
      </w:r>
      <w:r w:rsidRPr="001434BD">
        <w:rPr>
          <w:rFonts w:ascii="Tahoma" w:hAnsi="Tahoma" w:cs="Tahoma"/>
          <w:sz w:val="20"/>
          <w:szCs w:val="20"/>
        </w:rPr>
        <w:t xml:space="preserve"> </w:t>
      </w:r>
      <w:r w:rsidR="00F040D8">
        <w:rPr>
          <w:rFonts w:ascii="Tahoma" w:hAnsi="Tahoma" w:cs="Tahoma"/>
          <w:sz w:val="20"/>
          <w:szCs w:val="20"/>
        </w:rPr>
        <w:t>7</w:t>
      </w:r>
      <w:r w:rsidRPr="001434BD">
        <w:rPr>
          <w:rFonts w:ascii="Tahoma" w:hAnsi="Tahoma" w:cs="Tahoma"/>
          <w:sz w:val="20"/>
          <w:szCs w:val="20"/>
        </w:rPr>
        <w:t>00 000,00 Kč, na projekt byla získána dotace z Jihočeského kraje ve výši 510 000,00 Kč</w:t>
      </w:r>
      <w:r w:rsidR="00F040D8">
        <w:rPr>
          <w:rFonts w:ascii="Tahoma" w:hAnsi="Tahoma" w:cs="Tahoma"/>
          <w:sz w:val="20"/>
          <w:szCs w:val="20"/>
        </w:rPr>
        <w:t xml:space="preserve">, v rozpočtu města je již schválena částka 690 000 Kč. </w:t>
      </w:r>
      <w:r w:rsidRPr="001434BD"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2065"/>
        <w:gridCol w:w="1984"/>
      </w:tblGrid>
      <w:tr w:rsidR="00515DDA" w:rsidRPr="00B01786" w:rsidTr="00F040D8">
        <w:tc>
          <w:tcPr>
            <w:tcW w:w="2410" w:type="dxa"/>
          </w:tcPr>
          <w:p w:rsidR="00515DDA" w:rsidRPr="00B01786" w:rsidRDefault="00515DDA" w:rsidP="002C0A6A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559" w:type="dxa"/>
          </w:tcPr>
          <w:p w:rsidR="00515DDA" w:rsidRPr="00B01786" w:rsidRDefault="00515DDA" w:rsidP="002C0A6A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065" w:type="dxa"/>
          </w:tcPr>
          <w:p w:rsidR="00515DDA" w:rsidRPr="00B01786" w:rsidRDefault="00515DDA" w:rsidP="00F040D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 xml:space="preserve">756 - </w:t>
            </w:r>
            <w:r>
              <w:rPr>
                <w:rFonts w:ascii="Tahoma" w:hAnsi="Tahoma" w:cs="Tahoma"/>
                <w:sz w:val="20"/>
                <w:szCs w:val="20"/>
              </w:rPr>
              <w:t>3412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040D8">
              <w:rPr>
                <w:rFonts w:ascii="Tahoma" w:hAnsi="Tahoma" w:cs="Tahoma"/>
                <w:sz w:val="20"/>
                <w:szCs w:val="20"/>
              </w:rPr>
              <w:t>-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F040D8">
              <w:rPr>
                <w:rFonts w:ascii="Tahoma" w:hAnsi="Tahoma" w:cs="Tahoma"/>
                <w:sz w:val="20"/>
                <w:szCs w:val="20"/>
              </w:rPr>
              <w:t>x</w:t>
            </w:r>
            <w:r>
              <w:rPr>
                <w:rFonts w:ascii="Tahoma" w:hAnsi="Tahoma" w:cs="Tahoma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984" w:type="dxa"/>
          </w:tcPr>
          <w:p w:rsidR="00515DDA" w:rsidRPr="00B01786" w:rsidRDefault="00515DDA" w:rsidP="002C0A6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15DDA" w:rsidRPr="00B01786" w:rsidTr="00F040D8">
        <w:tc>
          <w:tcPr>
            <w:tcW w:w="2410" w:type="dxa"/>
          </w:tcPr>
          <w:p w:rsidR="00515DDA" w:rsidRPr="00B01786" w:rsidRDefault="00515DDA" w:rsidP="002C0A6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515DDA" w:rsidRPr="00B01786" w:rsidRDefault="00515DDA" w:rsidP="002C0A6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065" w:type="dxa"/>
          </w:tcPr>
          <w:p w:rsidR="00515DDA" w:rsidRPr="00B01786" w:rsidRDefault="00515DDA" w:rsidP="002C0A6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984" w:type="dxa"/>
          </w:tcPr>
          <w:p w:rsidR="00515DDA" w:rsidRPr="00B01786" w:rsidRDefault="00515DDA" w:rsidP="002C0A6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53C97" w:rsidRDefault="00153C97" w:rsidP="005B28B9">
      <w:pPr>
        <w:rPr>
          <w:rFonts w:ascii="Tahoma" w:hAnsi="Tahoma" w:cs="Tahoma"/>
          <w:b/>
          <w:sz w:val="20"/>
          <w:szCs w:val="20"/>
        </w:rPr>
      </w:pPr>
    </w:p>
    <w:p w:rsidR="00446A24" w:rsidRDefault="00446A24" w:rsidP="00446A24">
      <w:pPr>
        <w:pStyle w:val="Zkladntext2"/>
        <w:rPr>
          <w:rFonts w:ascii="Tahoma" w:hAnsi="Tahoma" w:cs="Tahoma"/>
          <w:sz w:val="20"/>
          <w:szCs w:val="20"/>
        </w:rPr>
      </w:pPr>
      <w:r w:rsidRPr="00C1424B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69</w:t>
      </w:r>
      <w:r w:rsidRPr="00C1424B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10 500</w:t>
      </w:r>
      <w:r w:rsidRPr="00C1424B">
        <w:rPr>
          <w:rFonts w:ascii="Tahoma" w:hAnsi="Tahoma" w:cs="Tahoma"/>
          <w:sz w:val="20"/>
          <w:szCs w:val="20"/>
        </w:rPr>
        <w:t xml:space="preserve"> 000,00 Kč</w:t>
      </w:r>
    </w:p>
    <w:p w:rsidR="00B36C85" w:rsidRPr="001434BD" w:rsidRDefault="00446A24" w:rsidP="00B36C85">
      <w:pPr>
        <w:widowControl w:val="0"/>
        <w:autoSpaceDE w:val="0"/>
        <w:autoSpaceDN w:val="0"/>
        <w:adjustRightInd w:val="0"/>
        <w:spacing w:after="160"/>
        <w:jc w:val="both"/>
        <w:rPr>
          <w:rFonts w:ascii="Tahoma" w:hAnsi="Tahoma" w:cs="Tahoma"/>
          <w:sz w:val="20"/>
          <w:szCs w:val="20"/>
        </w:rPr>
      </w:pPr>
      <w:r w:rsidRPr="001434BD">
        <w:rPr>
          <w:rFonts w:ascii="Tahoma" w:hAnsi="Tahoma" w:cs="Tahoma"/>
          <w:sz w:val="20"/>
          <w:szCs w:val="20"/>
        </w:rPr>
        <w:t xml:space="preserve">Navýšení rozpočtu majetkového odboru </w:t>
      </w:r>
      <w:r w:rsidRPr="001434BD">
        <w:rPr>
          <w:rFonts w:ascii="Tahoma" w:eastAsia="Calibri" w:hAnsi="Tahoma" w:cs="Tahoma"/>
          <w:sz w:val="20"/>
          <w:szCs w:val="20"/>
          <w:lang w:eastAsia="en-US"/>
        </w:rPr>
        <w:t xml:space="preserve">na </w:t>
      </w:r>
      <w:r>
        <w:rPr>
          <w:rFonts w:ascii="Tahoma" w:eastAsia="Calibri" w:hAnsi="Tahoma" w:cs="Tahoma"/>
          <w:sz w:val="20"/>
          <w:szCs w:val="20"/>
          <w:lang w:eastAsia="en-US"/>
        </w:rPr>
        <w:t xml:space="preserve">dokončení akce </w:t>
      </w:r>
      <w:r w:rsidRPr="000853C7">
        <w:rPr>
          <w:rFonts w:ascii="Tahoma" w:eastAsia="Arial Unicode MS" w:hAnsi="Tahoma" w:cs="Tahoma"/>
          <w:sz w:val="20"/>
          <w:szCs w:val="20"/>
        </w:rPr>
        <w:t>„Plavecký stadion Strakonice – náprava havarijního stavu zastřešení bazénové haly“</w:t>
      </w:r>
      <w:r>
        <w:rPr>
          <w:rFonts w:ascii="Tahoma" w:eastAsia="Arial Unicode MS" w:hAnsi="Tahoma" w:cs="Tahoma"/>
          <w:sz w:val="20"/>
          <w:szCs w:val="20"/>
        </w:rPr>
        <w:t>. Na její realizaci je v rozpočtu města schválena částka 19 000 000 Kč. P</w:t>
      </w:r>
      <w:r w:rsidRPr="00256560">
        <w:rPr>
          <w:rFonts w:ascii="Tahoma" w:eastAsia="Arial Unicode MS" w:hAnsi="Tahoma" w:cs="Tahoma"/>
          <w:sz w:val="20"/>
          <w:szCs w:val="20"/>
        </w:rPr>
        <w:t xml:space="preserve">o odkrytí konstrukcí </w:t>
      </w:r>
      <w:r>
        <w:rPr>
          <w:rFonts w:ascii="Tahoma" w:eastAsia="Arial Unicode MS" w:hAnsi="Tahoma" w:cs="Tahoma"/>
          <w:sz w:val="20"/>
          <w:szCs w:val="20"/>
        </w:rPr>
        <w:t xml:space="preserve">však byly </w:t>
      </w:r>
      <w:r w:rsidRPr="00256560">
        <w:rPr>
          <w:rFonts w:ascii="Tahoma" w:eastAsia="Arial Unicode MS" w:hAnsi="Tahoma" w:cs="Tahoma"/>
          <w:sz w:val="20"/>
          <w:szCs w:val="20"/>
        </w:rPr>
        <w:t xml:space="preserve">zjištěny </w:t>
      </w:r>
      <w:r>
        <w:rPr>
          <w:rFonts w:ascii="Tahoma" w:eastAsia="Arial Unicode MS" w:hAnsi="Tahoma" w:cs="Tahoma"/>
          <w:sz w:val="20"/>
          <w:szCs w:val="20"/>
        </w:rPr>
        <w:t xml:space="preserve">další </w:t>
      </w:r>
      <w:r w:rsidRPr="00256560">
        <w:rPr>
          <w:rFonts w:ascii="Tahoma" w:eastAsia="Arial Unicode MS" w:hAnsi="Tahoma" w:cs="Tahoma"/>
          <w:sz w:val="20"/>
          <w:szCs w:val="20"/>
        </w:rPr>
        <w:t>poruchy na stávajících železobetonových atikách plaveckého stadionu, které</w:t>
      </w:r>
      <w:r>
        <w:rPr>
          <w:rFonts w:ascii="Tahoma" w:eastAsia="Arial Unicode MS" w:hAnsi="Tahoma" w:cs="Tahoma"/>
          <w:sz w:val="20"/>
          <w:szCs w:val="20"/>
        </w:rPr>
        <w:t xml:space="preserve"> nebyly v původním projektu zahrnuty</w:t>
      </w:r>
      <w:r w:rsidRPr="00256560">
        <w:rPr>
          <w:rFonts w:ascii="Tahoma" w:eastAsia="Arial Unicode MS" w:hAnsi="Tahoma" w:cs="Tahoma"/>
          <w:sz w:val="20"/>
          <w:szCs w:val="20"/>
        </w:rPr>
        <w:t xml:space="preserve">. Statikem byl tento stav posouzen a bylo rozhodnuto o jejich sanaci. </w:t>
      </w:r>
      <w:r w:rsidR="00B36C85">
        <w:rPr>
          <w:rFonts w:ascii="Tahoma" w:eastAsia="Arial Unicode MS" w:hAnsi="Tahoma" w:cs="Tahoma"/>
          <w:sz w:val="20"/>
          <w:szCs w:val="20"/>
        </w:rPr>
        <w:t>Součástí akce</w:t>
      </w:r>
      <w:r w:rsidRPr="00256560">
        <w:rPr>
          <w:rFonts w:ascii="Tahoma" w:eastAsia="Arial Unicode MS" w:hAnsi="Tahoma" w:cs="Tahoma"/>
          <w:sz w:val="20"/>
          <w:szCs w:val="20"/>
        </w:rPr>
        <w:t xml:space="preserve"> je</w:t>
      </w:r>
      <w:r w:rsidR="00B36C85">
        <w:rPr>
          <w:rFonts w:ascii="Tahoma" w:eastAsia="Arial Unicode MS" w:hAnsi="Tahoma" w:cs="Tahoma"/>
          <w:sz w:val="20"/>
          <w:szCs w:val="20"/>
        </w:rPr>
        <w:t xml:space="preserve"> i</w:t>
      </w:r>
      <w:r w:rsidRPr="00256560">
        <w:rPr>
          <w:rFonts w:ascii="Tahoma" w:eastAsia="Arial Unicode MS" w:hAnsi="Tahoma" w:cs="Tahoma"/>
          <w:sz w:val="20"/>
          <w:szCs w:val="20"/>
        </w:rPr>
        <w:t xml:space="preserve"> </w:t>
      </w:r>
      <w:r w:rsidR="00B36C85">
        <w:rPr>
          <w:rFonts w:ascii="Tahoma" w:eastAsia="Arial Unicode MS" w:hAnsi="Tahoma" w:cs="Tahoma"/>
          <w:sz w:val="20"/>
          <w:szCs w:val="20"/>
        </w:rPr>
        <w:t>nutná oprava</w:t>
      </w:r>
      <w:r w:rsidRPr="000853C7">
        <w:rPr>
          <w:rFonts w:ascii="Tahoma" w:hAnsi="Tahoma" w:cs="Tahoma"/>
          <w:sz w:val="20"/>
          <w:szCs w:val="20"/>
        </w:rPr>
        <w:t xml:space="preserve"> střechy nad schodištěm</w:t>
      </w:r>
      <w:r w:rsidR="00B36C85">
        <w:rPr>
          <w:rFonts w:ascii="Tahoma" w:hAnsi="Tahoma" w:cs="Tahoma"/>
          <w:sz w:val="20"/>
          <w:szCs w:val="20"/>
        </w:rPr>
        <w:t xml:space="preserve"> a šatnami, kterou též původní projekt neřešil. </w:t>
      </w:r>
      <w:r>
        <w:rPr>
          <w:rFonts w:ascii="Tahoma" w:hAnsi="Tahoma" w:cs="Tahoma"/>
          <w:sz w:val="20"/>
          <w:szCs w:val="20"/>
        </w:rPr>
        <w:t>Dále je nutné zajištění projektových prací, statického návrhu řešení, autorského dozoru, činnosti koordinátora</w:t>
      </w:r>
      <w:r w:rsidR="00B36C85">
        <w:rPr>
          <w:rFonts w:ascii="Tahoma" w:hAnsi="Tahoma" w:cs="Tahoma"/>
          <w:sz w:val="20"/>
          <w:szCs w:val="20"/>
        </w:rPr>
        <w:t xml:space="preserve"> a</w:t>
      </w:r>
      <w:r>
        <w:rPr>
          <w:rFonts w:ascii="Tahoma" w:hAnsi="Tahoma" w:cs="Tahoma"/>
          <w:sz w:val="20"/>
          <w:szCs w:val="20"/>
        </w:rPr>
        <w:t xml:space="preserve"> zadavatelských činností na výše uvedené změny veřejné zakázky.</w:t>
      </w:r>
      <w:r w:rsidR="00B36C85">
        <w:rPr>
          <w:rFonts w:ascii="Tahoma" w:hAnsi="Tahoma" w:cs="Tahoma"/>
          <w:sz w:val="20"/>
          <w:szCs w:val="20"/>
        </w:rPr>
        <w:t xml:space="preserve"> </w:t>
      </w:r>
      <w:r w:rsidR="00B36C85" w:rsidRPr="001434BD">
        <w:rPr>
          <w:rFonts w:ascii="Tahoma" w:hAnsi="Tahoma" w:cs="Tahoma"/>
          <w:sz w:val="20"/>
          <w:szCs w:val="20"/>
        </w:rPr>
        <w:t>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559"/>
        <w:gridCol w:w="2065"/>
        <w:gridCol w:w="1984"/>
      </w:tblGrid>
      <w:tr w:rsidR="00B36C85" w:rsidRPr="00B01786" w:rsidTr="003C4BCA">
        <w:tc>
          <w:tcPr>
            <w:tcW w:w="2410" w:type="dxa"/>
          </w:tcPr>
          <w:p w:rsidR="00B36C85" w:rsidRPr="00B01786" w:rsidRDefault="00B36C85" w:rsidP="003C4BCA">
            <w:pPr>
              <w:ind w:left="-113" w:firstLine="113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559" w:type="dxa"/>
          </w:tcPr>
          <w:p w:rsidR="00B36C85" w:rsidRPr="00B01786" w:rsidRDefault="00B36C85" w:rsidP="003C4BCA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065" w:type="dxa"/>
          </w:tcPr>
          <w:p w:rsidR="00B36C85" w:rsidRPr="00B01786" w:rsidRDefault="00B36C85" w:rsidP="00AA403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01786">
              <w:rPr>
                <w:rFonts w:ascii="Tahoma" w:hAnsi="Tahoma" w:cs="Tahoma"/>
                <w:sz w:val="20"/>
                <w:szCs w:val="20"/>
              </w:rPr>
              <w:t>75</w:t>
            </w:r>
            <w:r w:rsidR="00AA4036">
              <w:rPr>
                <w:rFonts w:ascii="Tahoma" w:hAnsi="Tahoma" w:cs="Tahoma"/>
                <w:sz w:val="20"/>
                <w:szCs w:val="20"/>
              </w:rPr>
              <w:t>5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3412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984" w:type="dxa"/>
          </w:tcPr>
          <w:p w:rsidR="00B36C85" w:rsidRPr="00B01786" w:rsidRDefault="00B36C85" w:rsidP="003C4B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36C85" w:rsidRPr="00B01786" w:rsidTr="003C4BCA">
        <w:tc>
          <w:tcPr>
            <w:tcW w:w="2410" w:type="dxa"/>
          </w:tcPr>
          <w:p w:rsidR="00B36C85" w:rsidRPr="00B01786" w:rsidRDefault="00B36C85" w:rsidP="003C4BC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</w:tcPr>
          <w:p w:rsidR="00B36C85" w:rsidRPr="00B01786" w:rsidRDefault="00B36C85" w:rsidP="003C4BC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065" w:type="dxa"/>
          </w:tcPr>
          <w:p w:rsidR="00B36C85" w:rsidRPr="00B01786" w:rsidRDefault="00B36C85" w:rsidP="003C4B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B01786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  <w:tc>
          <w:tcPr>
            <w:tcW w:w="1984" w:type="dxa"/>
          </w:tcPr>
          <w:p w:rsidR="00B36C85" w:rsidRPr="00B01786" w:rsidRDefault="00B36C85" w:rsidP="003C4BCA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46A24" w:rsidRDefault="00446A24" w:rsidP="00446A24">
      <w:pPr>
        <w:widowControl w:val="0"/>
        <w:autoSpaceDE w:val="0"/>
        <w:autoSpaceDN w:val="0"/>
        <w:adjustRightInd w:val="0"/>
        <w:contextualSpacing/>
        <w:jc w:val="both"/>
        <w:rPr>
          <w:rFonts w:ascii="Tahoma" w:hAnsi="Tahoma" w:cs="Tahoma"/>
          <w:sz w:val="20"/>
          <w:szCs w:val="20"/>
        </w:rPr>
      </w:pPr>
    </w:p>
    <w:p w:rsidR="00446A24" w:rsidRPr="00B31273" w:rsidRDefault="00446A24" w:rsidP="00446A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2E8A" w:rsidRDefault="00D92E8A" w:rsidP="005B28B9">
      <w:pPr>
        <w:rPr>
          <w:rFonts w:ascii="Tahoma" w:hAnsi="Tahoma" w:cs="Tahoma"/>
          <w:b/>
          <w:sz w:val="20"/>
          <w:szCs w:val="20"/>
        </w:rPr>
      </w:pPr>
    </w:p>
    <w:p w:rsidR="00D92E8A" w:rsidRDefault="00D92E8A" w:rsidP="005B28B9">
      <w:pPr>
        <w:rPr>
          <w:rFonts w:ascii="Tahoma" w:hAnsi="Tahoma" w:cs="Tahoma"/>
          <w:b/>
          <w:sz w:val="20"/>
          <w:szCs w:val="20"/>
        </w:rPr>
      </w:pPr>
    </w:p>
    <w:p w:rsidR="00D92E8A" w:rsidRDefault="00D92E8A" w:rsidP="005B28B9">
      <w:pPr>
        <w:rPr>
          <w:rFonts w:ascii="Tahoma" w:hAnsi="Tahoma" w:cs="Tahoma"/>
          <w:b/>
          <w:sz w:val="20"/>
          <w:szCs w:val="20"/>
        </w:rPr>
      </w:pPr>
    </w:p>
    <w:p w:rsidR="00567AFA" w:rsidRDefault="00567AFA" w:rsidP="005B28B9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BD74A9" w:rsidRPr="00832DBD" w:rsidRDefault="00BD74A9" w:rsidP="005B28B9">
      <w:pPr>
        <w:rPr>
          <w:rFonts w:ascii="Tahoma" w:hAnsi="Tahoma" w:cs="Tahoma"/>
          <w:sz w:val="20"/>
          <w:szCs w:val="20"/>
        </w:rPr>
      </w:pPr>
    </w:p>
    <w:p w:rsidR="00567C91" w:rsidRDefault="00567C91" w:rsidP="00206E2B">
      <w:pPr>
        <w:tabs>
          <w:tab w:val="left" w:pos="930"/>
        </w:tabs>
        <w:jc w:val="both"/>
        <w:rPr>
          <w:rFonts w:ascii="Tahoma" w:hAnsi="Tahoma" w:cs="Tahoma"/>
        </w:rPr>
      </w:pPr>
    </w:p>
    <w:sectPr w:rsidR="00567C91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24643B"/>
    <w:multiLevelType w:val="hybridMultilevel"/>
    <w:tmpl w:val="02A6D98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91C9F"/>
    <w:multiLevelType w:val="hybridMultilevel"/>
    <w:tmpl w:val="5BB0E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111E7"/>
    <w:multiLevelType w:val="hybridMultilevel"/>
    <w:tmpl w:val="1B840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05118"/>
    <w:multiLevelType w:val="hybridMultilevel"/>
    <w:tmpl w:val="B9DA5B6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253D56FF"/>
    <w:multiLevelType w:val="hybridMultilevel"/>
    <w:tmpl w:val="9CAE35B2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29C0621B"/>
    <w:multiLevelType w:val="hybridMultilevel"/>
    <w:tmpl w:val="365E0B1C"/>
    <w:lvl w:ilvl="0" w:tplc="08D418FE">
      <w:start w:val="2"/>
      <w:numFmt w:val="bullet"/>
      <w:lvlText w:val="-"/>
      <w:lvlJc w:val="left"/>
      <w:pPr>
        <w:ind w:left="3194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ind w:left="215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443D22CD"/>
    <w:multiLevelType w:val="hybridMultilevel"/>
    <w:tmpl w:val="73002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4C0869"/>
    <w:multiLevelType w:val="hybridMultilevel"/>
    <w:tmpl w:val="0D98D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221A1A"/>
    <w:multiLevelType w:val="hybridMultilevel"/>
    <w:tmpl w:val="0C6CF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EB6B9F"/>
    <w:multiLevelType w:val="hybridMultilevel"/>
    <w:tmpl w:val="FADED96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D7D87"/>
    <w:multiLevelType w:val="hybridMultilevel"/>
    <w:tmpl w:val="013CC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5C078C"/>
    <w:multiLevelType w:val="hybridMultilevel"/>
    <w:tmpl w:val="50566C5A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13"/>
  </w:num>
  <w:num w:numId="4">
    <w:abstractNumId w:val="30"/>
  </w:num>
  <w:num w:numId="5">
    <w:abstractNumId w:val="3"/>
  </w:num>
  <w:num w:numId="6">
    <w:abstractNumId w:val="33"/>
  </w:num>
  <w:num w:numId="7">
    <w:abstractNumId w:val="24"/>
  </w:num>
  <w:num w:numId="8">
    <w:abstractNumId w:val="31"/>
  </w:num>
  <w:num w:numId="9">
    <w:abstractNumId w:val="14"/>
  </w:num>
  <w:num w:numId="10">
    <w:abstractNumId w:val="27"/>
  </w:num>
  <w:num w:numId="11">
    <w:abstractNumId w:val="32"/>
  </w:num>
  <w:num w:numId="12">
    <w:abstractNumId w:val="28"/>
  </w:num>
  <w:num w:numId="13">
    <w:abstractNumId w:val="4"/>
  </w:num>
  <w:num w:numId="14">
    <w:abstractNumId w:val="0"/>
  </w:num>
  <w:num w:numId="15">
    <w:abstractNumId w:val="15"/>
  </w:num>
  <w:num w:numId="16">
    <w:abstractNumId w:val="18"/>
  </w:num>
  <w:num w:numId="17">
    <w:abstractNumId w:val="25"/>
  </w:num>
  <w:num w:numId="18">
    <w:abstractNumId w:val="1"/>
  </w:num>
  <w:num w:numId="19">
    <w:abstractNumId w:val="29"/>
  </w:num>
  <w:num w:numId="20">
    <w:abstractNumId w:val="17"/>
  </w:num>
  <w:num w:numId="21">
    <w:abstractNumId w:val="12"/>
  </w:num>
  <w:num w:numId="22">
    <w:abstractNumId w:val="7"/>
  </w:num>
  <w:num w:numId="23">
    <w:abstractNumId w:val="19"/>
  </w:num>
  <w:num w:numId="24">
    <w:abstractNumId w:val="11"/>
  </w:num>
  <w:num w:numId="25">
    <w:abstractNumId w:val="20"/>
  </w:num>
  <w:num w:numId="26">
    <w:abstractNumId w:val="10"/>
  </w:num>
  <w:num w:numId="27">
    <w:abstractNumId w:val="23"/>
  </w:num>
  <w:num w:numId="28">
    <w:abstractNumId w:val="9"/>
  </w:num>
  <w:num w:numId="29">
    <w:abstractNumId w:val="26"/>
  </w:num>
  <w:num w:numId="30">
    <w:abstractNumId w:val="21"/>
  </w:num>
  <w:num w:numId="31">
    <w:abstractNumId w:val="2"/>
  </w:num>
  <w:num w:numId="32">
    <w:abstractNumId w:val="6"/>
  </w:num>
  <w:num w:numId="33">
    <w:abstractNumId w:val="22"/>
  </w:num>
  <w:num w:numId="3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6BE3"/>
    <w:rsid w:val="00024C2B"/>
    <w:rsid w:val="00031C71"/>
    <w:rsid w:val="00052A74"/>
    <w:rsid w:val="00073221"/>
    <w:rsid w:val="00081C1D"/>
    <w:rsid w:val="000835C8"/>
    <w:rsid w:val="00085406"/>
    <w:rsid w:val="00087119"/>
    <w:rsid w:val="000916BE"/>
    <w:rsid w:val="00092C29"/>
    <w:rsid w:val="00094215"/>
    <w:rsid w:val="000A6B38"/>
    <w:rsid w:val="000A6BC1"/>
    <w:rsid w:val="000A77CB"/>
    <w:rsid w:val="000B1182"/>
    <w:rsid w:val="000B169A"/>
    <w:rsid w:val="000C2AF3"/>
    <w:rsid w:val="000C33BB"/>
    <w:rsid w:val="000D3853"/>
    <w:rsid w:val="000D762D"/>
    <w:rsid w:val="000E5EAF"/>
    <w:rsid w:val="000E6353"/>
    <w:rsid w:val="000F4A64"/>
    <w:rsid w:val="00102479"/>
    <w:rsid w:val="00102722"/>
    <w:rsid w:val="00104824"/>
    <w:rsid w:val="00123610"/>
    <w:rsid w:val="00124687"/>
    <w:rsid w:val="001263FF"/>
    <w:rsid w:val="00134117"/>
    <w:rsid w:val="00137586"/>
    <w:rsid w:val="001434BD"/>
    <w:rsid w:val="00145722"/>
    <w:rsid w:val="00153C97"/>
    <w:rsid w:val="00161B19"/>
    <w:rsid w:val="00161D57"/>
    <w:rsid w:val="001665E9"/>
    <w:rsid w:val="00166B0F"/>
    <w:rsid w:val="0017026A"/>
    <w:rsid w:val="00183B49"/>
    <w:rsid w:val="001B1D2B"/>
    <w:rsid w:val="001B22C9"/>
    <w:rsid w:val="001B26EA"/>
    <w:rsid w:val="001B5877"/>
    <w:rsid w:val="001C395E"/>
    <w:rsid w:val="001D2FEC"/>
    <w:rsid w:val="001D582E"/>
    <w:rsid w:val="001D7D25"/>
    <w:rsid w:val="001E0295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31257"/>
    <w:rsid w:val="00245CAD"/>
    <w:rsid w:val="00250DCA"/>
    <w:rsid w:val="00253FA7"/>
    <w:rsid w:val="00254218"/>
    <w:rsid w:val="00256741"/>
    <w:rsid w:val="00263D02"/>
    <w:rsid w:val="00264AEC"/>
    <w:rsid w:val="00267591"/>
    <w:rsid w:val="00274DC1"/>
    <w:rsid w:val="00275F93"/>
    <w:rsid w:val="00280C7E"/>
    <w:rsid w:val="00290015"/>
    <w:rsid w:val="00292EDD"/>
    <w:rsid w:val="0029381C"/>
    <w:rsid w:val="002B0832"/>
    <w:rsid w:val="002C4339"/>
    <w:rsid w:val="002E30BD"/>
    <w:rsid w:val="002E3C56"/>
    <w:rsid w:val="002F2AF9"/>
    <w:rsid w:val="002F30E9"/>
    <w:rsid w:val="002F58A7"/>
    <w:rsid w:val="00302B54"/>
    <w:rsid w:val="00323328"/>
    <w:rsid w:val="00330DA7"/>
    <w:rsid w:val="00344D47"/>
    <w:rsid w:val="00346BB0"/>
    <w:rsid w:val="00354733"/>
    <w:rsid w:val="00357198"/>
    <w:rsid w:val="00361E82"/>
    <w:rsid w:val="00371FB1"/>
    <w:rsid w:val="00373578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220EB"/>
    <w:rsid w:val="00422C64"/>
    <w:rsid w:val="00430EC5"/>
    <w:rsid w:val="0043109B"/>
    <w:rsid w:val="00433C25"/>
    <w:rsid w:val="00436618"/>
    <w:rsid w:val="0044356B"/>
    <w:rsid w:val="00446A24"/>
    <w:rsid w:val="004538BF"/>
    <w:rsid w:val="00464107"/>
    <w:rsid w:val="00465923"/>
    <w:rsid w:val="00466796"/>
    <w:rsid w:val="00471F08"/>
    <w:rsid w:val="00473D88"/>
    <w:rsid w:val="00476C6F"/>
    <w:rsid w:val="00487678"/>
    <w:rsid w:val="00491794"/>
    <w:rsid w:val="004A7629"/>
    <w:rsid w:val="004B3CCE"/>
    <w:rsid w:val="004B7E70"/>
    <w:rsid w:val="004C14B1"/>
    <w:rsid w:val="004C3C14"/>
    <w:rsid w:val="004C5491"/>
    <w:rsid w:val="004C75E5"/>
    <w:rsid w:val="004D31E3"/>
    <w:rsid w:val="004E5B0D"/>
    <w:rsid w:val="004F111F"/>
    <w:rsid w:val="004F5290"/>
    <w:rsid w:val="004F6997"/>
    <w:rsid w:val="00502C7F"/>
    <w:rsid w:val="00503620"/>
    <w:rsid w:val="0050455F"/>
    <w:rsid w:val="00506CEA"/>
    <w:rsid w:val="00515C95"/>
    <w:rsid w:val="00515DDA"/>
    <w:rsid w:val="005265A1"/>
    <w:rsid w:val="00527B29"/>
    <w:rsid w:val="0054342D"/>
    <w:rsid w:val="00554488"/>
    <w:rsid w:val="00555336"/>
    <w:rsid w:val="005641A9"/>
    <w:rsid w:val="00564F1B"/>
    <w:rsid w:val="00567AFA"/>
    <w:rsid w:val="00567C91"/>
    <w:rsid w:val="00571569"/>
    <w:rsid w:val="00585045"/>
    <w:rsid w:val="00586781"/>
    <w:rsid w:val="005A5C94"/>
    <w:rsid w:val="005B28B9"/>
    <w:rsid w:val="005B2D03"/>
    <w:rsid w:val="005C069A"/>
    <w:rsid w:val="005C1394"/>
    <w:rsid w:val="005C31DE"/>
    <w:rsid w:val="005D076E"/>
    <w:rsid w:val="005D7ACF"/>
    <w:rsid w:val="006063AC"/>
    <w:rsid w:val="00614052"/>
    <w:rsid w:val="006174A7"/>
    <w:rsid w:val="00620132"/>
    <w:rsid w:val="0062046A"/>
    <w:rsid w:val="0063004E"/>
    <w:rsid w:val="006454A9"/>
    <w:rsid w:val="00645B1C"/>
    <w:rsid w:val="00655BD3"/>
    <w:rsid w:val="00665016"/>
    <w:rsid w:val="00685862"/>
    <w:rsid w:val="00691229"/>
    <w:rsid w:val="00691575"/>
    <w:rsid w:val="00695DBE"/>
    <w:rsid w:val="0069782B"/>
    <w:rsid w:val="006A0686"/>
    <w:rsid w:val="006A49B4"/>
    <w:rsid w:val="006C1765"/>
    <w:rsid w:val="006D27E9"/>
    <w:rsid w:val="006D4D0C"/>
    <w:rsid w:val="006F3E0B"/>
    <w:rsid w:val="00702377"/>
    <w:rsid w:val="00702478"/>
    <w:rsid w:val="00710D8B"/>
    <w:rsid w:val="007116A8"/>
    <w:rsid w:val="00717DE3"/>
    <w:rsid w:val="00736BF1"/>
    <w:rsid w:val="00736BF8"/>
    <w:rsid w:val="00737FA0"/>
    <w:rsid w:val="00743580"/>
    <w:rsid w:val="0075777C"/>
    <w:rsid w:val="007646D2"/>
    <w:rsid w:val="00766625"/>
    <w:rsid w:val="0077043F"/>
    <w:rsid w:val="00770D77"/>
    <w:rsid w:val="00776F9A"/>
    <w:rsid w:val="00777520"/>
    <w:rsid w:val="00784D34"/>
    <w:rsid w:val="00787618"/>
    <w:rsid w:val="00793FDC"/>
    <w:rsid w:val="00797E84"/>
    <w:rsid w:val="007A2432"/>
    <w:rsid w:val="007A4057"/>
    <w:rsid w:val="007A5C7D"/>
    <w:rsid w:val="007B1568"/>
    <w:rsid w:val="007B1739"/>
    <w:rsid w:val="007B7CE0"/>
    <w:rsid w:val="007C7162"/>
    <w:rsid w:val="007D024A"/>
    <w:rsid w:val="007D30D8"/>
    <w:rsid w:val="007E38E5"/>
    <w:rsid w:val="007F13CF"/>
    <w:rsid w:val="007F369C"/>
    <w:rsid w:val="007F41F8"/>
    <w:rsid w:val="007F4DAE"/>
    <w:rsid w:val="007F51E5"/>
    <w:rsid w:val="007F5578"/>
    <w:rsid w:val="008005F3"/>
    <w:rsid w:val="008030F0"/>
    <w:rsid w:val="008048CB"/>
    <w:rsid w:val="008153CD"/>
    <w:rsid w:val="00826AF2"/>
    <w:rsid w:val="00834397"/>
    <w:rsid w:val="00844E07"/>
    <w:rsid w:val="00845BD1"/>
    <w:rsid w:val="00851A96"/>
    <w:rsid w:val="008621CC"/>
    <w:rsid w:val="00870E11"/>
    <w:rsid w:val="008979F1"/>
    <w:rsid w:val="008A3BFD"/>
    <w:rsid w:val="008B4225"/>
    <w:rsid w:val="008B4B96"/>
    <w:rsid w:val="008B6F93"/>
    <w:rsid w:val="008C56C1"/>
    <w:rsid w:val="008F1F41"/>
    <w:rsid w:val="008F2CF5"/>
    <w:rsid w:val="008F7E16"/>
    <w:rsid w:val="00901BC1"/>
    <w:rsid w:val="00907975"/>
    <w:rsid w:val="00907D6D"/>
    <w:rsid w:val="00907ECE"/>
    <w:rsid w:val="00912D55"/>
    <w:rsid w:val="00916AF2"/>
    <w:rsid w:val="00921E35"/>
    <w:rsid w:val="009225A5"/>
    <w:rsid w:val="0092286A"/>
    <w:rsid w:val="00924A4F"/>
    <w:rsid w:val="00930F3C"/>
    <w:rsid w:val="00931922"/>
    <w:rsid w:val="0093792A"/>
    <w:rsid w:val="00937EEE"/>
    <w:rsid w:val="00940194"/>
    <w:rsid w:val="0094095D"/>
    <w:rsid w:val="00943777"/>
    <w:rsid w:val="009509E1"/>
    <w:rsid w:val="00957F3E"/>
    <w:rsid w:val="009747B2"/>
    <w:rsid w:val="0097645F"/>
    <w:rsid w:val="00984A32"/>
    <w:rsid w:val="00995966"/>
    <w:rsid w:val="009A5471"/>
    <w:rsid w:val="009B1A4F"/>
    <w:rsid w:val="009C4633"/>
    <w:rsid w:val="009E06FB"/>
    <w:rsid w:val="009E07B3"/>
    <w:rsid w:val="009E096A"/>
    <w:rsid w:val="009F2507"/>
    <w:rsid w:val="009F3E7D"/>
    <w:rsid w:val="009F3FAC"/>
    <w:rsid w:val="009F4861"/>
    <w:rsid w:val="00A01521"/>
    <w:rsid w:val="00A14B64"/>
    <w:rsid w:val="00A15D10"/>
    <w:rsid w:val="00A20129"/>
    <w:rsid w:val="00A22BED"/>
    <w:rsid w:val="00A3663F"/>
    <w:rsid w:val="00A37D33"/>
    <w:rsid w:val="00A6151C"/>
    <w:rsid w:val="00A64FB6"/>
    <w:rsid w:val="00A66C04"/>
    <w:rsid w:val="00A66E5B"/>
    <w:rsid w:val="00A93CD7"/>
    <w:rsid w:val="00A97CC7"/>
    <w:rsid w:val="00AA4036"/>
    <w:rsid w:val="00AB15CA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49BA"/>
    <w:rsid w:val="00AF7702"/>
    <w:rsid w:val="00B009B6"/>
    <w:rsid w:val="00B01786"/>
    <w:rsid w:val="00B26213"/>
    <w:rsid w:val="00B279C9"/>
    <w:rsid w:val="00B36185"/>
    <w:rsid w:val="00B36C85"/>
    <w:rsid w:val="00B43F96"/>
    <w:rsid w:val="00B46A09"/>
    <w:rsid w:val="00B47BE9"/>
    <w:rsid w:val="00B526D2"/>
    <w:rsid w:val="00B529B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942B7"/>
    <w:rsid w:val="00B96304"/>
    <w:rsid w:val="00BA284D"/>
    <w:rsid w:val="00BA75B3"/>
    <w:rsid w:val="00BB0BD0"/>
    <w:rsid w:val="00BB3DDA"/>
    <w:rsid w:val="00BC7806"/>
    <w:rsid w:val="00BC78D6"/>
    <w:rsid w:val="00BD4D3B"/>
    <w:rsid w:val="00BD74A9"/>
    <w:rsid w:val="00BE49FE"/>
    <w:rsid w:val="00BF084B"/>
    <w:rsid w:val="00BF1030"/>
    <w:rsid w:val="00BF4E76"/>
    <w:rsid w:val="00C01E93"/>
    <w:rsid w:val="00C0564E"/>
    <w:rsid w:val="00C1424B"/>
    <w:rsid w:val="00C16B6D"/>
    <w:rsid w:val="00C174E9"/>
    <w:rsid w:val="00C24F53"/>
    <w:rsid w:val="00C403A4"/>
    <w:rsid w:val="00C42459"/>
    <w:rsid w:val="00C44C15"/>
    <w:rsid w:val="00C54AEC"/>
    <w:rsid w:val="00C56885"/>
    <w:rsid w:val="00C57E77"/>
    <w:rsid w:val="00C65EC9"/>
    <w:rsid w:val="00C72F33"/>
    <w:rsid w:val="00C75CEB"/>
    <w:rsid w:val="00C8367A"/>
    <w:rsid w:val="00C83B3F"/>
    <w:rsid w:val="00C86D21"/>
    <w:rsid w:val="00C9144A"/>
    <w:rsid w:val="00CC4E22"/>
    <w:rsid w:val="00CC67E4"/>
    <w:rsid w:val="00CD1268"/>
    <w:rsid w:val="00CD3E0F"/>
    <w:rsid w:val="00CD71EF"/>
    <w:rsid w:val="00CF4D00"/>
    <w:rsid w:val="00D01990"/>
    <w:rsid w:val="00D050EE"/>
    <w:rsid w:val="00D0648E"/>
    <w:rsid w:val="00D14D10"/>
    <w:rsid w:val="00D17684"/>
    <w:rsid w:val="00D20871"/>
    <w:rsid w:val="00D37943"/>
    <w:rsid w:val="00D53445"/>
    <w:rsid w:val="00D53A21"/>
    <w:rsid w:val="00D5458C"/>
    <w:rsid w:val="00D55BDE"/>
    <w:rsid w:val="00D61C2A"/>
    <w:rsid w:val="00D64808"/>
    <w:rsid w:val="00D67C9C"/>
    <w:rsid w:val="00D74942"/>
    <w:rsid w:val="00D8080B"/>
    <w:rsid w:val="00D910D9"/>
    <w:rsid w:val="00D92952"/>
    <w:rsid w:val="00D92E8A"/>
    <w:rsid w:val="00D93D24"/>
    <w:rsid w:val="00D96D0B"/>
    <w:rsid w:val="00DA55A1"/>
    <w:rsid w:val="00DC3052"/>
    <w:rsid w:val="00DC50D2"/>
    <w:rsid w:val="00DD3AF6"/>
    <w:rsid w:val="00DE1984"/>
    <w:rsid w:val="00DE3CFB"/>
    <w:rsid w:val="00DF0198"/>
    <w:rsid w:val="00E0541F"/>
    <w:rsid w:val="00E10B17"/>
    <w:rsid w:val="00E226CE"/>
    <w:rsid w:val="00E31475"/>
    <w:rsid w:val="00E4250E"/>
    <w:rsid w:val="00E44DB6"/>
    <w:rsid w:val="00E5225D"/>
    <w:rsid w:val="00E55622"/>
    <w:rsid w:val="00E73EAC"/>
    <w:rsid w:val="00E93088"/>
    <w:rsid w:val="00EA5553"/>
    <w:rsid w:val="00EA5BAC"/>
    <w:rsid w:val="00EC1F4C"/>
    <w:rsid w:val="00EC6A0B"/>
    <w:rsid w:val="00EC6D0B"/>
    <w:rsid w:val="00ED4C2A"/>
    <w:rsid w:val="00EE1EA8"/>
    <w:rsid w:val="00EE5F83"/>
    <w:rsid w:val="00EE7A34"/>
    <w:rsid w:val="00EF07AE"/>
    <w:rsid w:val="00EF0929"/>
    <w:rsid w:val="00EF11D3"/>
    <w:rsid w:val="00F02BFA"/>
    <w:rsid w:val="00F040D8"/>
    <w:rsid w:val="00F06881"/>
    <w:rsid w:val="00F1244A"/>
    <w:rsid w:val="00F148ED"/>
    <w:rsid w:val="00F1723E"/>
    <w:rsid w:val="00F22591"/>
    <w:rsid w:val="00F23CDA"/>
    <w:rsid w:val="00F3173D"/>
    <w:rsid w:val="00F31F07"/>
    <w:rsid w:val="00F536B5"/>
    <w:rsid w:val="00F5487A"/>
    <w:rsid w:val="00F701F6"/>
    <w:rsid w:val="00F757F0"/>
    <w:rsid w:val="00F76760"/>
    <w:rsid w:val="00F83C2F"/>
    <w:rsid w:val="00F90EAD"/>
    <w:rsid w:val="00F96978"/>
    <w:rsid w:val="00FA27EA"/>
    <w:rsid w:val="00FA366D"/>
    <w:rsid w:val="00FA3C31"/>
    <w:rsid w:val="00FA710A"/>
    <w:rsid w:val="00FB2B24"/>
    <w:rsid w:val="00FB608D"/>
    <w:rsid w:val="00FB7FC0"/>
    <w:rsid w:val="00FD3435"/>
    <w:rsid w:val="00FF09A7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21B44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1B390-1B0C-4897-85E9-6228C67F4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5575</TotalTime>
  <Pages>3</Pages>
  <Words>696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114</cp:revision>
  <cp:lastPrinted>2021-08-20T10:08:00Z</cp:lastPrinted>
  <dcterms:created xsi:type="dcterms:W3CDTF">2018-01-15T11:56:00Z</dcterms:created>
  <dcterms:modified xsi:type="dcterms:W3CDTF">2021-08-25T14:28:00Z</dcterms:modified>
</cp:coreProperties>
</file>